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9FE" w:rsidRDefault="00DB39FE" w:rsidP="00BD6B44">
      <w:pPr>
        <w:widowControl/>
        <w:spacing w:line="1050" w:lineRule="atLeast"/>
        <w:jc w:val="center"/>
        <w:rPr>
          <w:rFonts w:ascii="仿宋" w:eastAsia="仿宋" w:hAnsi="仿宋" w:cs="宋体" w:hint="eastAsia"/>
          <w:b/>
          <w:color w:val="333333"/>
          <w:kern w:val="0"/>
          <w:sz w:val="32"/>
          <w:szCs w:val="32"/>
        </w:rPr>
      </w:pPr>
      <w:r>
        <w:rPr>
          <w:noProof/>
        </w:rPr>
        <w:drawing>
          <wp:inline distT="0" distB="0" distL="0" distR="0">
            <wp:extent cx="5274310" cy="6897175"/>
            <wp:effectExtent l="19050" t="0" r="2540" b="0"/>
            <wp:docPr id="1" name="图片 1" descr="http://www.szgm.gov.cn/szgm/resource/cms/2016/10/img_pc_site/1111(1)(2)(3)(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zgm.gov.cn/szgm/resource/cms/2016/10/img_pc_site/1111(1)(2)(3)(4)(5).png"/>
                    <pic:cNvPicPr>
                      <a:picLocks noChangeAspect="1" noChangeArrowheads="1"/>
                    </pic:cNvPicPr>
                  </pic:nvPicPr>
                  <pic:blipFill>
                    <a:blip r:embed="rId6"/>
                    <a:srcRect/>
                    <a:stretch>
                      <a:fillRect/>
                    </a:stretch>
                  </pic:blipFill>
                  <pic:spPr bwMode="auto">
                    <a:xfrm>
                      <a:off x="0" y="0"/>
                      <a:ext cx="5274310" cy="6897175"/>
                    </a:xfrm>
                    <a:prstGeom prst="rect">
                      <a:avLst/>
                    </a:prstGeom>
                    <a:noFill/>
                    <a:ln w="9525">
                      <a:noFill/>
                      <a:miter lim="800000"/>
                      <a:headEnd/>
                      <a:tailEnd/>
                    </a:ln>
                  </pic:spPr>
                </pic:pic>
              </a:graphicData>
            </a:graphic>
          </wp:inline>
        </w:drawing>
      </w:r>
    </w:p>
    <w:p w:rsidR="00DB39FE" w:rsidRDefault="00DB39FE" w:rsidP="00BD6B44">
      <w:pPr>
        <w:widowControl/>
        <w:spacing w:line="1050" w:lineRule="atLeast"/>
        <w:jc w:val="center"/>
        <w:rPr>
          <w:rFonts w:ascii="仿宋" w:eastAsia="仿宋" w:hAnsi="仿宋" w:cs="宋体" w:hint="eastAsia"/>
          <w:b/>
          <w:color w:val="333333"/>
          <w:kern w:val="0"/>
          <w:sz w:val="32"/>
          <w:szCs w:val="32"/>
        </w:rPr>
      </w:pPr>
    </w:p>
    <w:p w:rsidR="00DB39FE" w:rsidRDefault="00DB39FE" w:rsidP="00BD6B44">
      <w:pPr>
        <w:widowControl/>
        <w:spacing w:line="1050" w:lineRule="atLeast"/>
        <w:jc w:val="center"/>
        <w:rPr>
          <w:rFonts w:ascii="仿宋" w:eastAsia="仿宋" w:hAnsi="仿宋" w:cs="宋体" w:hint="eastAsia"/>
          <w:b/>
          <w:color w:val="333333"/>
          <w:kern w:val="0"/>
          <w:sz w:val="32"/>
          <w:szCs w:val="32"/>
        </w:rPr>
      </w:pPr>
    </w:p>
    <w:p w:rsidR="00BD6B44" w:rsidRPr="00BD6B44" w:rsidRDefault="00BD6B44" w:rsidP="00BD6B44">
      <w:pPr>
        <w:widowControl/>
        <w:spacing w:line="1050" w:lineRule="atLeast"/>
        <w:jc w:val="center"/>
        <w:rPr>
          <w:rFonts w:ascii="仿宋" w:eastAsia="仿宋" w:hAnsi="仿宋" w:cs="宋体"/>
          <w:b/>
          <w:color w:val="333333"/>
          <w:kern w:val="0"/>
          <w:sz w:val="32"/>
          <w:szCs w:val="32"/>
        </w:rPr>
      </w:pPr>
      <w:r w:rsidRPr="00BD6B44">
        <w:rPr>
          <w:rFonts w:ascii="仿宋" w:eastAsia="仿宋" w:hAnsi="仿宋" w:cs="宋体" w:hint="eastAsia"/>
          <w:b/>
          <w:color w:val="333333"/>
          <w:kern w:val="0"/>
          <w:sz w:val="32"/>
          <w:szCs w:val="32"/>
        </w:rPr>
        <w:lastRenderedPageBreak/>
        <w:t>广东省公共资源交易平台场所设施标准和服务标准</w:t>
      </w:r>
    </w:p>
    <w:p w:rsidR="00BD6B44" w:rsidRDefault="00DB39FE" w:rsidP="00BD6B44">
      <w:pPr>
        <w:widowControl/>
        <w:spacing w:line="525" w:lineRule="atLeast"/>
        <w:jc w:val="left"/>
        <w:rPr>
          <w:rFonts w:ascii="仿宋" w:eastAsia="仿宋" w:hAnsi="仿宋" w:cs="宋体" w:hint="eastAsia"/>
          <w:color w:val="333333"/>
          <w:kern w:val="0"/>
          <w:sz w:val="28"/>
          <w:szCs w:val="28"/>
        </w:rPr>
      </w:pPr>
      <w:r>
        <w:rPr>
          <w:rFonts w:ascii="仿宋" w:eastAsia="仿宋" w:hAnsi="仿宋" w:cs="宋体" w:hint="eastAsia"/>
          <w:color w:val="333333"/>
          <w:kern w:val="0"/>
          <w:sz w:val="28"/>
          <w:szCs w:val="28"/>
        </w:rPr>
        <w:t>简要说明：</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一、本标准规定的场所设施标准和服务标准，适用于本省行政区域内各级各类公共资源交易平台。</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二、本标准所指场所设施为实体场所设施，公共资源交易平台应按照本标准配置场所设施，完善各项服务，以满足公共资源交易活动的需要。</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三、省发展改革部门会同省相关部门建立第三方评价机制，对评价结果为不合格的公共资源交易平台提出限期整改措施。在整改未达标之前，暂不将其纳入省公共资源交易平台体系进行管理。</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四、省、市公共资源交易综合管理机构对本标准实施情况进行监督检查，接受举报投诉并组织进行核查处理，有关监督检查情况和核查处理情况及时向社会公告。</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五、省发展改革部门牵头适时调整本标准，并依程序审定后发布实施。</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六、本标准所称交易项目发起方是指招标人、采购人、出让人、委托人、转让方等，代理机构是指招标代理机构、政府采购代理机构、拍卖机构等中介代理机构，交易项目响应方是指投标人、供应商、竞买人、意向受让方，评标评审专家是指按照规定开展资格预审、评标评审、竞争性谈判、竞争性磋商、询价等的专业技术人员。所称公共</w:t>
      </w:r>
      <w:r w:rsidRPr="00BD6B44">
        <w:rPr>
          <w:rFonts w:ascii="仿宋" w:eastAsia="仿宋" w:hAnsi="仿宋" w:cs="宋体" w:hint="eastAsia"/>
          <w:color w:val="333333"/>
          <w:kern w:val="0"/>
          <w:sz w:val="28"/>
          <w:szCs w:val="28"/>
        </w:rPr>
        <w:lastRenderedPageBreak/>
        <w:t>资源交易平台是指公共资源交易系统和场所设施及其投资建设和运行服务机构。</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七、国家对不同类别公共资源交易的场所设施和服务标准有特殊规定的，从其规定。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广东省公共资源交易平台场所设施标准</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一、总体要求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（一）场所设施建设应遵循节约集约利用、因地制宜、避免重复建设的原则，场地功能分区应边界清晰，明确标识。</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（二）场所设施配置应满足开标、评标评审、拍卖、挂牌（竞价）等各类公共资源交易活动以及有关现场业务办理的需要，并全省统一编码管理。</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（三）场所设施配置包括场地功能分区、分区设施配置、监控设施配置、环境设施配置、安全设施配置。</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（四）场所设施应保持整洁、干净，符合绿色、环保要求，确保各项设施的正常使用和定期维护，不影响公共资源交易活动的正常开展。</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二、场地功能分区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交易场地按功能分区划分，可分为：公共服务区、开标区、评标区、展示室（场地）、办公区。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（一）公共服务区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1．公共服务区至少包括咨询服务台、信息发布区、服务窗口、自助服务区、休息等候区、公共卫生间。</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2．有条件的交易场所，应建立网上服务大厅，可设置第三方服务区。第三方服务包括但不限于 CA 证书、电子签章、银行结算、其他商务服务等。</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（二）开标区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1．开标区至少包括开标室（交易多功能厅）、休息室（区），公共卫生间。</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2．开标室分为小中大三种类型，按可容纳人数的座位数划分，其中小型开标室不少于10个座位、中型开标室不少于30个座位、大型开标室不少于60个座位。</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3．大中型开标室可兼作交易多功能厅，用于拍卖、挂牌（竞价）等交易活动。</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（三）展示室（场地）</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根据交易活动的实际需要，展示室（场地）可设置于室内或室外，主要用于投标、拍卖、挂牌、竞价标的物（或样品、样机、模型）展示。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（四）评标区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1．评标区应封闭管理，至少包括评标（谈判）室、澄清室、专家休息室、专家用餐室、资料室，公共卫生间。有条件的交易场所，应配置隔夜评标评审专家休息室。澄清室也可在评标区外单独设置。</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2．评标室分为小中大三种类型，其中设有7个及以下专家席位的为小型评标室，设有9个至11个专家席位的为中型评标室，设有</w:t>
      </w:r>
      <w:r w:rsidRPr="00BD6B44">
        <w:rPr>
          <w:rFonts w:ascii="仿宋" w:eastAsia="仿宋" w:hAnsi="仿宋" w:cs="宋体" w:hint="eastAsia"/>
          <w:color w:val="333333"/>
          <w:kern w:val="0"/>
          <w:sz w:val="28"/>
          <w:szCs w:val="28"/>
        </w:rPr>
        <w:lastRenderedPageBreak/>
        <w:t>13个以上专家席位的为大型评标室。有条件的交易场所，可按标准建设远程异地评标评审专家席位。</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（五）办公区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办公区至少包括：办公室、会议室、专家抽取室、监控室、档案室、信息系统机房（或弱电间），公共卫生间。专家抽取室也可设在公共服务区内。</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三、分区设施配置</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（一）公共服务区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1．咨询服务台设置在显要位置，有专人提供咨询服务。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信息发布区应设置电子屏幕，发布相关业务信息和公益宣传信息，配置信息查询服务终端，通过服务终端可查询服务流程、查询资源交易信息、办理相关业务等，并有专人维护、管理和服务。应设置提醒标志，标明投诉部门及相关电话、邮箱等联系方式。</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3．服务窗口按照公共资源交易的基本业务流程设置，配备相应的服务人员和电脑、打印机、扫描仪、电话等办公设备。至少在一个窗口配备统一规格标准的专家身份信息采集设备。</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4．自助服务区应配备取号机、电脑、传真、复印、打印等商务设备，适当安装便携式电子产品（如手机、手提电脑、平板电脑）的充电插座，提供免费WiFi，供外来人员使用。</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5．网上服务大厅配置投标（报价）自助一体机、高速拍照摄像仪等自助设施，提供交易信息查询、注册信息填报、企业证件快速扫描、下载招标文件、上传投标文件等全过程电子交易服务。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6．休息等候区配备数量适宜的桌椅、饮水机等。</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（二）开标区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开标室内基本配置：带支架麦克风1个、电脑1台、投影仪（含幕布）1套或电视设备1台、打印机1台、时间显示器（屏）1台，开标主持人及助手座席、项目发起方及其代理机构、项目响应方、项目监督人员、项目见证人员专用座席，数量适宜的桌椅、投标（报价）文件资料专用存放车（柜）、饮水机。电子开标室的电脑应接入电子交易系统、全室配置无死角的音视频监控器并与监控室互联互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2．交易多功能厅内基本配置：专用宽带（6M以上）、智能视频终端1台、电脑3台、音视频采集设备2台、拾音器2台、带支架麦克风1个、投影仪（含幕布）1 台或电视设备1台、时间显示器（屏）1台，开标主持人（拍卖师）及助手座席、项目发起方及其代理机构、项目响应方、项目监督人员、项目见证人员专用座席、数量适宜的桌椅、投标（报价）文件资料专用存放车（柜）、饮水机。电脑接入电子开标管理系统/网络拍卖系统/挂牌（竞价）系统，全室配置无死角的音视频监控器并与监控室互联互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3．休息室 （区）配备数量适宜的桌椅、饮水机等。</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（三）评标区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评标区应设置门禁系统，门禁系统以内为评标（谈判）室、专家休息室、专家用餐室、资料室、隔夜评标专家休息室，公共卫生间等，门禁系统以外设置通讯及电子设备储存设施、澄清室。配备二代身份证或采用指纹、虹膜图像等人体生物信息识别等专家身份自动</w:t>
      </w:r>
      <w:r w:rsidRPr="00BD6B44">
        <w:rPr>
          <w:rFonts w:ascii="仿宋" w:eastAsia="仿宋" w:hAnsi="仿宋" w:cs="宋体" w:hint="eastAsia"/>
          <w:color w:val="333333"/>
          <w:kern w:val="0"/>
          <w:sz w:val="28"/>
          <w:szCs w:val="28"/>
        </w:rPr>
        <w:lastRenderedPageBreak/>
        <w:t>验证设备及专家自动电子签到系统，评标评审专家和经许可进入评标区的人员，经身份验证通过门禁系统并形成日志记录存档。</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评标（谈判）室，非电子评标室内基本配置：电脑1台、打印机1台、投影仪（含幕布）1套或电视设备1台、录音电话1台，并通过音频变声系统与澄清室相连、时间显示器（屏）1台，评委会议桌一张以及数量适宜的桌椅、饮水机。全室设置无死角的音视频监控器并与监控室互联互通。电子评标室除上述配置外，还应配备评委进行独立电子评审的电脑和卡座。配备电子评标中转服务器、安装电子评标管理系统或评标专家桌面系统。</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3．专家休息室配备数量适宜的桌椅、饮水机、报刊杂志等。</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4．专家用餐室设施应按不低于食品卫生等级B级标准进行配备，专家用餐也可从不低于食品卫生等级B级标准的供应商采购。</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5．资料室配备数量适宜的档案架，配置音视频监控器并与监控室互联互通。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6．隔夜评标评审专家休息室按一人一间安排，按不低于三星级酒店设施标准进行配备（其中电话为录音电话），配备必要的防滑、紧急救助的设施设备。</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7．异地评标评审专家席位基本配置：满足专家进行独立评审的电脑和卡位，电脑接入专家桌面操作系统、录音电话、视频系统、音视频监控器并与监控室互联互通。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8．澄清室内基本配置：音视频系统1套或录音电话1台，满足1-2名澄清人入座的桌椅1-2套。</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（四）展示室（场地）</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配备必要的防盗防护设施，配备音视频监控器并与监控室互联互通。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（五）办公区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1．办公室配备工作人员办公需要的电脑、电话、传真、打印机、扫描仪等基本办公设备及数量适宜的桌椅、饮水机。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2．会议室配置会议桌及数量适宜的桌椅、饮水机。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专家抽取室应独立设置。通过终端现场抽取专家的，应配置广东省综合评标评审专家库抽取终端、独立的专用安全网络及设备、自动封装打印设备；直接通过互联网抽取广东省综合评标评审专家库专家的，只需配置电脑、打印机；全室设置无死角的音视频监控器并和监控室互联互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4．监控室配置集中监控显示屏、电脑、数量适宜的桌椅、饮水机。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5．档案室应按照“办公室、阅览室、库房”三室分离的要求独立设置，基本配置为：满足需要的铁制档案柜（架）、配备消防、温湿度监控设施，同时应建立档案信息化管理系统。全室设置无死角的音视频监控器并与监控室互联互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6．信息系统机房（或弱电间）应按国家标准二级以上的机房配置独立设置，基本配置为：3台以上的服务器（租用或政府分配使用的除外）、存储中心、备份磁带库或光盘库等离线备份设备、卫星时</w:t>
      </w:r>
      <w:r w:rsidRPr="00BD6B44">
        <w:rPr>
          <w:rFonts w:ascii="仿宋" w:eastAsia="仿宋" w:hAnsi="仿宋" w:cs="宋体" w:hint="eastAsia"/>
          <w:color w:val="333333"/>
          <w:kern w:val="0"/>
          <w:sz w:val="28"/>
          <w:szCs w:val="28"/>
        </w:rPr>
        <w:lastRenderedPageBreak/>
        <w:t>间服务器、网络安全设施和数据库审计系统。全室设置无死角的音视频监控器并与监控室互联互通。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四、监控系统设施配置</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（一）监控系统包括公共区域监控系统、开评标区域监控系统。</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（二）公共区域监控系统用于安全保障，应覆盖公共服务区和办公区，对监控范围内的一切声源和图像全方位角度、全时段音视频监控，录像资料保存不低于6个月。</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开评标区域监控系统，开、评标室应单独设置无死角的音视频监控系统，在业务开始前至业务结束进行现场视频监控，对监控范围内的一切声源与图像同步录取，录像资料按照国家和省档案管理规定进行管理。</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（四）各交易场所的开、评标区音视频监控系统应能与省和市的电子公共服务系统互联互通，可满足在线实时开、评标过程相关音视频监控信息的需要。</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（五）监控系统的摄像头位置、角度、焦距设置能满足上述监控要求；声音清楚；图像清晰；满足24小时连续监控需要；开标室、评标室应采用高清晰度、角度焦距可调的摄像头，同时具备远程回放功能。</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（六）监控录像系统及有关存储介质要专人保管，加强安全管理，定期进行检查。</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五、环境设施配置</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一）交易场所内应布局合理，标识清晰，环境整洁，应在服务场所的醒目位置设置清晰的导向标识、门牌标识、禁止标识和安全标志。在醒目位置应有楼层导向图、功能分区平面图及项目响应方和评标评审专家专用通道的标识标志；功能分区平面图包括但不限于公共服务区、开标区、评标区和办公区。标识标志应符合 GB/T 2893.1《图形符号 安全色和安全标志第1部分：工作场所和公共区域中安全标志的设计原则》、GB/T 2894《安全标志及其使用导则》、GB/T 10001.1《标志用公共信息图形符号第1部分通用符号》的规定。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（二）室内照明灯具配备的规格及数量应符合GB 50034《建筑照明设计标准》的要求，灯具质量要求应符合国家相应的标准规定，室内照明应符合GB/T 5700《照明测量方法》的检测要求。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（三）室内空气质量应符合GB/T 18883《室内空气质量标准》以及GB/T 17093《室内空气中细菌总数卫生标准》的要求。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（四）室内装修装饰材料应符合GB 18580《室内装饰装修材料人造板及其制品中甲醛释放限量》以及GB 18584《室内装饰装修材料木家具中有害物质限量》的要求。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（五）空调安装使用应符合GB 17790《家用和类似用途空调器安装规范》以及SB/T 10427《大型商场超市空调制冷的节能要求》的要求。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（六）档案室的建设、管理、维护以及存储介质、保管期限和防盗、防雷、防火、防晒、防潮、防霉、防尘、防磁、防虫蛀、防光照、</w:t>
      </w:r>
      <w:r w:rsidRPr="00BD6B44">
        <w:rPr>
          <w:rFonts w:ascii="仿宋" w:eastAsia="仿宋" w:hAnsi="仿宋" w:cs="宋体" w:hint="eastAsia"/>
          <w:color w:val="333333"/>
          <w:kern w:val="0"/>
          <w:sz w:val="28"/>
          <w:szCs w:val="28"/>
        </w:rPr>
        <w:lastRenderedPageBreak/>
        <w:t>防静电等方面的要求应参照DA/T 42《企业档案工作规范》的相关要求。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（七）工作场所应配有适当数量的停车位，方便车辆停放。</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六、安全设施配置</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（一）交易场所的出入口、楼梯、扶梯等基础设施的数量和设置，应当符合JGJ 48《商店建筑设计规范》的有关规定。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（二）各功能分区场所应配备基本的消防设施、应急照明设施及卫生急救设施。</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（三）各消防设施要求除符合《中华人民共和国消防法》的规定外，还应符合GB 50222《建筑内部装修设计防火规范》的要求。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（四）应建立有效的安全疏散设施，制定紧急事件处理预案。</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（五）应设立无障碍设施。</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（六）信息和网络安全执行GB/T 22081《信息技术安全技术信息安全管理实用规则》、GB/T 20269《信息安全技术信息系统管理要求》、GB/T 20270《信息安全技术网络基础安全技术要求》 、GB/T 20271《信息安全技术信息系统通用安全技术要求》、GB/T 21061《国家电子政务网络技术和运行管理规范》、GB/T 21064《电子政务系统总体设计要求》等相关国家标准。系统内、外部数据进行交换时，应设置安全隔离网闸，互联网运行服务网络宜采用主备模式，各类系统数据宜设置异地备份。</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广东省公共资源交易平台服务标准</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一、总体要求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一）公共资源交易平台应为交易项目发起方及其代理机构、交易项目响应方、评标评审专家等交易项目相关主体提供优质服务，执行首问负责制、服务承诺制、一次性告知制、限时办结制，保证交易活动的顺利开展。</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（二）公共资源交易平台应建立健全各项内部管理制度、工作规范和办事指南，推进公共资源交易服务法制化、规范化、透明化。</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服务内容分为两类，第一类是基本服务，属于公共资源交易平台根据自身业务类型必须主动为交易项目相关主体提供的服务；第二类是受委托服务，属于项目发起方或其代理机构为法定实施主体，其既可以自行组织也可以委托公共资源交易平台提供相关服务，具体服务项目可由公共资源交易平台根据自身实际选择提供，需由项目发起方或其代理机构出具委托书。</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二、咨询服务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（一）该项服务为基本服务。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（二）服务规程：为交易项目相关主体提供公共资源交易项目相关的法律法规及相关规定、事项办理情况等的咨询服务。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1．为交易项目相关主体解释公共资源交易项目进场交易的业务流程、工作程序和办事指南等。</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2．指引交易项目相关主体使用电子交易系统，包括录入、确认、提交相关信息或上传、下载相关资料。</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3．指引首次进入省公共资源交易平台体系的交易相关主体按要求在信息化平台办理有关手续。</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4．为交易项目相关主体的其他问题提供咨询答复，并提供其他必要的服务。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（三）时限要求：现场即时完成。</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三、项目受理服务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（一）该项服务为基本服务。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（二）服务规程：在服务窗口或信息化平台上接受交易项目发起方或其代理机构进行项目登记。</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1．交易平台服务窗口工作人员接收交易项目发起方或其代理机构提交的以下加盖单位印章的纸质资料或有电子签章的数字文档：《广东省公共资源交易申请表》（格式见附件1）。</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2．交易平台服务窗口工作人员对具备数字证书的，现场验证数字证书。对不具备数字证书的，应告知或引导其需先行办理数字证书，再进行下一步程序。</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3．核对项目经办人身份证原件。</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4．交易平台明确该交易项目的服务责任人，发出受理回执（格式见附件1）。</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5．服务责任人与项目经办人在服务窗口或信息化平台上确认交易时间和场地安排，如有变更，应及时做好变更的确认（格式见附件2）。</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（三）时限要求：材料于工作日17:00以前送达，且完整无误的于送达当天完成。</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四、档案管理及查询服务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（一）该项服务为基本服务。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1．建立健全公共资源交易档案管理制度，按照“一项一档”的要求，将交易服务过程中产生的电子文档、纸质资料以及音视频等按有关规定统一归档。</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2．设专人负责档案管理，归档案卷应齐全、完整，目录清晰。</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3．按相关法律法规规定的期限和要求保存档案，并依法提供查询服务。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依法有权查询交易项目档案的申请人提出查询申请后，交易平台档案管理人员按规定为申请人提供查询服务，并做好相关记录或提供纸质资料复印和电子文档、音视频资料复制等服务，并应要求加盖档案管理专用印章。</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（三）时限要求：现场即时完成（音视频资料复制可在3个工作日内完成）。</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五、现场抽取专家服务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（一）该项服务为基本服务。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（二）服务规程：协助专家抽取申请人在广东省综合评标评审专家库抽取专家（含补抽专家）。</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1．指导和协助专家抽取申请人在广东省综合评标评审专家库抽取专家。</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2．对有关专家库系统运行情况进行记录，并实时反馈至广东省综合评标评审专家库管理机构。</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（三）时限要求：项目评标评审专家抽取申请的当天即时完成，开标或评审开始前30分钟内打印评标评审专家名单。</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六、专家现场服务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（一）该项服务为基本服务。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1．指导并协助省综合评标评审专家库专家做好个人身份识别信息采集和上传。</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2．引导专家进入评标评审现场。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（1）要求并协助专家在进入评标区之前，按照规定管理或储存好通讯及电子设备。</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（2）引导专家进行个人身份识别，完成电子签到，通过门禁系统进入指定的评标室或评标区专家休息室。</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（3）如遇开标时间较长延误评标工作时，及时知会专家并做好解释工作，以获得专家的理解和配合。</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3．将有关专家咨询的问题记录并及时反馈至广东省综合评标评审专家库日常维护机构。</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（三）时限要求：现场即时完成。</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七、开标相关服务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（一）该项服务为基本服务。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（二）服务规程：为开标提供协调、技术支持及见证服务。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1．检查开标室的设备设施，确保正常使用，检查电子交易系统，确保系统运行正常，做好电子开标相关技术支持服务。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2．引导项目发起方或其代理机构到开标室做好以下工作：开标前准备工作；在招标（采购）文件规定的时间和地点接收投标（报价）人提交的投标（报价）文件；在招标（采购）文件规定的时间和地点进行开标。</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对需要封标的项目，事前办理好资料室使用的有关手续。引导项目发起方或其代理机构将需要封存的投标（报价）文件装箱密封，加贴有现场各方代表共同签字的标准封条并加盖密封章，送达资料室。解封时，引导项目发起方或其代理机构领取封存的投标（报价）文件，现场各方代表检查密封情况后由项目发起方或其代理机构构启封。</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4．见证开标全过程，见证包括但不限于以下内容：</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（1）是否接收没密封的投标（报价）文件；</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（2）是否接收逾期送达的投标（报价）文件；</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（3）采用资格预审的项目，是否接受未通过资格预审的单位投标，是否接受应当拒收的投标（报价）文件；</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（4）递交投标（报价）文件的投标人家数是否满足法定要求；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（5）不能开标的项目，投标（报价）文件是否当场原封退回；</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（6）开标时是否有项目响应方或者其推选的代表检查投标（报价）文件的密封情况，或由项目发起方委托的公证机构检查并公证；</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（7）现场是否有投标（报价）人对开标提出异议；如有投标人在现场对开标提出异议，项目发起方或其代理机构是否当场答复并做记录；</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（8）开标现场其他有关应记录的情况。</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5．按规定如实记录开标现场情况，完成见证记录并在线及时反馈至有关公共资源交易电子行政监督系统。</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（三）时限要求：开标当天完成。</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八、评标评审相关服务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（一）该项服务为基本服务。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（二）服务规程：为评标评审提供协调、技术支持及见证服务。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1．检查评标室的设备设施，确保正常使用，检查电子交易系统或专家桌面系统，确保系统运行正常，做好电子评标相关技术支持服务。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2．引导项目发起方或其代理机构在预定的场地组织评标评审。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3．引导项目发起方或其代理机构打印专家签到结果。</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4．出现专家未按规定时间到达的情况，及时知会项目发起方或其代理机构并作进一步跟进。</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5．出现专家需回避或不能参加评标的情况，敦促项目发起方或其代理机构及时按规定补抽专家。</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6．评标评审过程中应要求及时协助提供需要查看的相关法规等书籍资料。</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7．评标评审过程中如需要澄清、说明或按招标（采购）文件要求需要投标人述标、演示的，及时协助项目发起方或其代理机构做好澄清、说明或述标、演示环节的相关服务工作，并要求项目发起方或其代理机构、评标评审专家严守评标评审工作纪律、严格保密。</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8．积极协助项目发起方或其代理机构做好订餐工作及隔夜评审安排，并做好突发情况的应急准备，确保评标评审工作有序进行。</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9．见证评标评审全过程，见证包括但不限于以下内容：</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（1）是否有评标委员会成员提出回避；</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（2）是否更换评标委员会成员；</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（3）评标评审专家独立评标评审、纪律遵守情况；</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（4）经评审有效投标人的数量是否符合法定要求；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（5）评标评审现场其他有关应记录的情况。</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10．按规定如实记录评标评审现场情况，完成见证记录，及时反馈至有关公共资源交易电子行政监督系统。</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（三）时限要求：评标评审结束的当天完成。</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九、拍卖相关服务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（一）该项服务为基本服务。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（二）服务规程：为拍卖提供协调、技术支持及见证服务。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1．检查多功能交易厅的设备设施，确保正常使用，检查网络拍卖系统，确保系统运行正常，做好网络拍卖相关技术支持服务。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2．引导项目发起方或其代理机构到多功能交易厅做好拍卖前准备工作。在拍卖文件规定的时间和地点接受竞买人的竞买登记，在拍卖文件规定的时间和地点进行拍卖。</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3．见证拍卖全过程，见证包括但不限于以下内容：</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（1）现场竞买登记时，是否无正当理由拒绝竞买人登记；是否截止时间后仍接受报名登记；</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（2）竞买人登记数量是否符合要求；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（3）主持拍卖会的拍卖师是否展示其执业资格证书，证书相片与本人是否相符；</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（4）拍卖师是否于拍卖前宣布拍卖规则和注意事项；</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（5）拍卖师在拍卖现场是否说明标的瑕疵情况；</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（6）拍卖师是否在拍卖前对保留价（如有）予以说明；</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（7）拍卖现场是否公布工商行政管理机关的监督电话；</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（8）拍卖机构是否现场制作拍卖笔录，并由拍卖师、记录人签名（拍卖成交的，还应当由买受人签名）；</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（9）拍卖成交，买受人和拍卖人是否签署成交凭证；</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（10）拍卖会是否出现中止或终止的情况；</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（11）拍卖现场其他有关应记录的情况。</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4．按规定如实记录拍卖现场情况，完成见证记录，及时反馈至有关公共资源交易电子行政监督系统。</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（三）时限要求：拍卖结束当天完成。</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十、竞价（挂牌）相关服务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（一）该项服务为基本服务。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（二）服务规程：为挂牌（竞价）提供协调、技术支持及见证服务。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1．检查多功能交易厅的设备设施，确保正常使用检查电子竞价（挂牌）系统，确保系统运行正常，做好电子竞价（挂牌）相关技术支持服务。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2．引导项目发起方或其代理机构在出让文件规定的时间和地点接受竞买人的竞买登记，在出让文件规定的时间和地点进行竞价（挂牌）。</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3．见证竞价（挂牌）过程，见证包括但不限于以下内容：</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（1）是否发现无正当理由拒绝竞买人提交竞买资格申请；</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（2）是否发现未按规定对提交竞买资格申请的竞买人进行资格审查；</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（3）通过资格审查的竞买人数量是否符合相关要求；</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（4）是否收到竞买人报告密码泄密或账号异常的情况；</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（5）竞买人应价（报价）过程是否异常，竞价系统是否自动生成竞价记录；</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（6）竞价（挂牌）截止时，竞价系统是否停止接受竞买人网上竞价；</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（7）竞价（挂牌）截止时，竞价系统是否显示最终竞价结果；</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（8）其他有关应记录的情况。</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4．按规定如实记录竞价（挂牌）情况，完成见证记录，及时反馈至有关公共资源交易电子行政监督系统。</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（三）时限要求：竞价（挂牌）结束当天完成。</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十一、出具进场交易证明</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（一）该项服务为基本服务。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（二）服务规程：为项目发起方出具进场交易证明，相关主体可在公共资源交易平台上自行查询打印。</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（三）时限要求：进场交易项目发布结果公告后的3天后可出具。</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十二、信息发布服务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（一）该项服务为受委托服务。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（二）服务规程：受委托发布公共资源交易相关信息。</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1．交易平台服务窗口工作人员接收发起方或其代理机构出具的委托书、承诺电子文件内容与经确认的纸质资料内容一致的承诺书。</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在服务窗口或信息化平台上接收交易项目发起方或其代理机构提供的招标公告/资格预审公告/采购公告/澄清公告/拍卖公告/出让公告/中标（成交）结果公告（公示）/拍卖结果公告/出让结果公告等的电子文件，以及加盖单位印章的纸质资料或有电子签章的数字文档。</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3．按照委托要求在相关平台发布信息。</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（三）时限要求：信息于工作日17:00以前送达，且完整无误的于送达当天完成。</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十三、代售招标（采购、拍卖、出让）文件（含资格预审文件）服务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（一）该项服务为受委托服务。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（二）服务规程：接受项目发起方或其代理机构委托，发售招标（采购、拍卖、出让）文件（含资格预审文件）。</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1．接受项目发起方或其代理机构出具的委托书。</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2．按照资格预审公告规定的时间、地点和方式发售资格预审文件，并做好记录。</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3．按照在招标（采购、拍卖、出让）公告规定的时间、地点和方式向项目响应方发售招标（采购、拍卖、出让）文件，并做好记录。</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4．整理相关文件购买资料送达委托人。</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（三）时限要求：按双方协议确定。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十四、代为接受投标报名（竞买登记）</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（一）该项服务为受委托服务。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（二）服务规程：接受项目发起方委托，接受投标报名（竞买登记）。</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1．接受项目发起方或其代理机构出具的委托书。</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2．按招标（采购、拍卖、出让）公告/资格预审公告规定的时间、地点和方式接受项目响应方在线或现场报名。</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3．依法做好相关保密工作。</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4．将有关报名资料整理送达项目发起方或其代理机构。</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（三）时限要求：按双方协议确定。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十五、保证金代收代退服务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（一）该项服务为受委托服务。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（二）服务规程：协助项目发起方或其代理机构收取退还保证金。</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1．接受项目发起方或其代理机构出具的委托书。</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2．设立专用银行帐号，统一收取投标（竞买）保证金，并做好项目响应方信息的保密工作。</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3．按规定代收交易项目保证金。</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lastRenderedPageBreak/>
        <w:t xml:space="preserve">　　4．按规定按时代退还保证金，保证金原路返回，利息计算按相关规定或约定执行。</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（三）时限要求：按双方协议确定。</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十六、代发中标（成交）通知（确认）书、中标（成交）结果通知书</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（一）该项服务为受委托服务。</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（二）服务规程：协助项目发起方或其代理机构发出中标（成交）通知（确认）书或中标（成交）结果通知书。</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1．接受项目发起方或其代理机构出具的委托书。</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2．向中标（成交、竞得）人发出中标（成交）通知（确认）书，向其他响应方发出中标（成交）结果通知书。</w:t>
      </w:r>
    </w:p>
    <w:p w:rsidR="00BD6B44" w:rsidRPr="00BD6B44" w:rsidRDefault="00BD6B44" w:rsidP="00BD6B44">
      <w:pPr>
        <w:widowControl/>
        <w:spacing w:line="525" w:lineRule="atLeast"/>
        <w:jc w:val="left"/>
        <w:rPr>
          <w:rFonts w:ascii="仿宋" w:eastAsia="仿宋" w:hAnsi="仿宋" w:cs="宋体" w:hint="eastAsia"/>
          <w:color w:val="333333"/>
          <w:kern w:val="0"/>
          <w:sz w:val="28"/>
          <w:szCs w:val="28"/>
        </w:rPr>
      </w:pPr>
      <w:r w:rsidRPr="00BD6B44">
        <w:rPr>
          <w:rFonts w:ascii="仿宋" w:eastAsia="仿宋" w:hAnsi="仿宋" w:cs="宋体" w:hint="eastAsia"/>
          <w:color w:val="333333"/>
          <w:kern w:val="0"/>
          <w:sz w:val="28"/>
          <w:szCs w:val="28"/>
        </w:rPr>
        <w:t xml:space="preserve">　　（三）时限要求：按双方协议确定。</w:t>
      </w:r>
    </w:p>
    <w:p w:rsidR="00EB2868" w:rsidRPr="00BD6B44" w:rsidRDefault="00EB2868">
      <w:pPr>
        <w:rPr>
          <w:rFonts w:ascii="仿宋" w:eastAsia="仿宋" w:hAnsi="仿宋"/>
          <w:sz w:val="28"/>
          <w:szCs w:val="28"/>
        </w:rPr>
      </w:pPr>
    </w:p>
    <w:sectPr w:rsidR="00EB2868" w:rsidRPr="00BD6B4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2868" w:rsidRDefault="00EB2868" w:rsidP="00BD6B44">
      <w:r>
        <w:separator/>
      </w:r>
    </w:p>
  </w:endnote>
  <w:endnote w:type="continuationSeparator" w:id="1">
    <w:p w:rsidR="00EB2868" w:rsidRDefault="00EB2868" w:rsidP="00BD6B4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2868" w:rsidRDefault="00EB2868" w:rsidP="00BD6B44">
      <w:r>
        <w:separator/>
      </w:r>
    </w:p>
  </w:footnote>
  <w:footnote w:type="continuationSeparator" w:id="1">
    <w:p w:rsidR="00EB2868" w:rsidRDefault="00EB2868" w:rsidP="00BD6B4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D6B44"/>
    <w:rsid w:val="00BD6B44"/>
    <w:rsid w:val="00DB39FE"/>
    <w:rsid w:val="00EB286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D6B4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D6B44"/>
    <w:rPr>
      <w:sz w:val="18"/>
      <w:szCs w:val="18"/>
    </w:rPr>
  </w:style>
  <w:style w:type="paragraph" w:styleId="a4">
    <w:name w:val="footer"/>
    <w:basedOn w:val="a"/>
    <w:link w:val="Char0"/>
    <w:uiPriority w:val="99"/>
    <w:semiHidden/>
    <w:unhideWhenUsed/>
    <w:rsid w:val="00BD6B4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D6B44"/>
    <w:rPr>
      <w:sz w:val="18"/>
      <w:szCs w:val="18"/>
    </w:rPr>
  </w:style>
  <w:style w:type="paragraph" w:styleId="a5">
    <w:name w:val="Balloon Text"/>
    <w:basedOn w:val="a"/>
    <w:link w:val="Char1"/>
    <w:uiPriority w:val="99"/>
    <w:semiHidden/>
    <w:unhideWhenUsed/>
    <w:rsid w:val="00DB39FE"/>
    <w:rPr>
      <w:sz w:val="18"/>
      <w:szCs w:val="18"/>
    </w:rPr>
  </w:style>
  <w:style w:type="character" w:customStyle="1" w:styleId="Char1">
    <w:name w:val="批注框文本 Char"/>
    <w:basedOn w:val="a0"/>
    <w:link w:val="a5"/>
    <w:uiPriority w:val="99"/>
    <w:semiHidden/>
    <w:rsid w:val="00DB39FE"/>
    <w:rPr>
      <w:sz w:val="18"/>
      <w:szCs w:val="18"/>
    </w:rPr>
  </w:style>
</w:styles>
</file>

<file path=word/webSettings.xml><?xml version="1.0" encoding="utf-8"?>
<w:webSettings xmlns:r="http://schemas.openxmlformats.org/officeDocument/2006/relationships" xmlns:w="http://schemas.openxmlformats.org/wordprocessingml/2006/main">
  <w:divs>
    <w:div w:id="2074426765">
      <w:bodyDiv w:val="1"/>
      <w:marLeft w:val="0"/>
      <w:marRight w:val="0"/>
      <w:marTop w:val="0"/>
      <w:marBottom w:val="0"/>
      <w:divBdr>
        <w:top w:val="none" w:sz="0" w:space="0" w:color="auto"/>
        <w:left w:val="none" w:sz="0" w:space="0" w:color="auto"/>
        <w:bottom w:val="none" w:sz="0" w:space="0" w:color="auto"/>
        <w:right w:val="none" w:sz="0" w:space="0" w:color="auto"/>
      </w:divBdr>
      <w:divsChild>
        <w:div w:id="1656911106">
          <w:marLeft w:val="0"/>
          <w:marRight w:val="0"/>
          <w:marTop w:val="0"/>
          <w:marBottom w:val="0"/>
          <w:divBdr>
            <w:top w:val="none" w:sz="0" w:space="0" w:color="auto"/>
            <w:left w:val="none" w:sz="0" w:space="0" w:color="auto"/>
            <w:bottom w:val="none" w:sz="0" w:space="0" w:color="auto"/>
            <w:right w:val="none" w:sz="0" w:space="0" w:color="auto"/>
          </w:divBdr>
          <w:divsChild>
            <w:div w:id="587160178">
              <w:marLeft w:val="0"/>
              <w:marRight w:val="0"/>
              <w:marTop w:val="0"/>
              <w:marBottom w:val="0"/>
              <w:divBdr>
                <w:top w:val="none" w:sz="0" w:space="0" w:color="auto"/>
                <w:left w:val="none" w:sz="0" w:space="0" w:color="auto"/>
                <w:bottom w:val="none" w:sz="0" w:space="0" w:color="auto"/>
                <w:right w:val="none" w:sz="0" w:space="0" w:color="auto"/>
              </w:divBdr>
              <w:divsChild>
                <w:div w:id="1655059933">
                  <w:marLeft w:val="0"/>
                  <w:marRight w:val="0"/>
                  <w:marTop w:val="0"/>
                  <w:marBottom w:val="0"/>
                  <w:divBdr>
                    <w:top w:val="none" w:sz="0" w:space="0" w:color="auto"/>
                    <w:left w:val="none" w:sz="0" w:space="0" w:color="auto"/>
                    <w:bottom w:val="none" w:sz="0" w:space="0" w:color="auto"/>
                    <w:right w:val="none" w:sz="0" w:space="0" w:color="auto"/>
                  </w:divBdr>
                </w:div>
                <w:div w:id="1871995727">
                  <w:marLeft w:val="0"/>
                  <w:marRight w:val="0"/>
                  <w:marTop w:val="0"/>
                  <w:marBottom w:val="0"/>
                  <w:divBdr>
                    <w:top w:val="none" w:sz="0" w:space="0" w:color="auto"/>
                    <w:left w:val="none" w:sz="0" w:space="0" w:color="auto"/>
                    <w:bottom w:val="none" w:sz="0" w:space="0" w:color="auto"/>
                    <w:right w:val="none" w:sz="0" w:space="0" w:color="auto"/>
                  </w:divBdr>
                </w:div>
                <w:div w:id="1701079272">
                  <w:marLeft w:val="0"/>
                  <w:marRight w:val="0"/>
                  <w:marTop w:val="0"/>
                  <w:marBottom w:val="0"/>
                  <w:divBdr>
                    <w:top w:val="none" w:sz="0" w:space="0" w:color="auto"/>
                    <w:left w:val="none" w:sz="0" w:space="0" w:color="auto"/>
                    <w:bottom w:val="none" w:sz="0" w:space="0" w:color="auto"/>
                    <w:right w:val="none" w:sz="0" w:space="0" w:color="auto"/>
                  </w:divBdr>
                </w:div>
                <w:div w:id="824205594">
                  <w:marLeft w:val="0"/>
                  <w:marRight w:val="0"/>
                  <w:marTop w:val="0"/>
                  <w:marBottom w:val="0"/>
                  <w:divBdr>
                    <w:top w:val="none" w:sz="0" w:space="0" w:color="auto"/>
                    <w:left w:val="none" w:sz="0" w:space="0" w:color="auto"/>
                    <w:bottom w:val="none" w:sz="0" w:space="0" w:color="auto"/>
                    <w:right w:val="none" w:sz="0" w:space="0" w:color="auto"/>
                  </w:divBdr>
                </w:div>
                <w:div w:id="1030957971">
                  <w:marLeft w:val="0"/>
                  <w:marRight w:val="0"/>
                  <w:marTop w:val="0"/>
                  <w:marBottom w:val="0"/>
                  <w:divBdr>
                    <w:top w:val="none" w:sz="0" w:space="0" w:color="auto"/>
                    <w:left w:val="none" w:sz="0" w:space="0" w:color="auto"/>
                    <w:bottom w:val="none" w:sz="0" w:space="0" w:color="auto"/>
                    <w:right w:val="none" w:sz="0" w:space="0" w:color="auto"/>
                  </w:divBdr>
                </w:div>
                <w:div w:id="844976492">
                  <w:marLeft w:val="0"/>
                  <w:marRight w:val="0"/>
                  <w:marTop w:val="0"/>
                  <w:marBottom w:val="0"/>
                  <w:divBdr>
                    <w:top w:val="none" w:sz="0" w:space="0" w:color="auto"/>
                    <w:left w:val="none" w:sz="0" w:space="0" w:color="auto"/>
                    <w:bottom w:val="none" w:sz="0" w:space="0" w:color="auto"/>
                    <w:right w:val="none" w:sz="0" w:space="0" w:color="auto"/>
                  </w:divBdr>
                </w:div>
                <w:div w:id="828862751">
                  <w:marLeft w:val="0"/>
                  <w:marRight w:val="0"/>
                  <w:marTop w:val="0"/>
                  <w:marBottom w:val="0"/>
                  <w:divBdr>
                    <w:top w:val="none" w:sz="0" w:space="0" w:color="auto"/>
                    <w:left w:val="none" w:sz="0" w:space="0" w:color="auto"/>
                    <w:bottom w:val="none" w:sz="0" w:space="0" w:color="auto"/>
                    <w:right w:val="none" w:sz="0" w:space="0" w:color="auto"/>
                  </w:divBdr>
                </w:div>
                <w:div w:id="1655914069">
                  <w:marLeft w:val="0"/>
                  <w:marRight w:val="0"/>
                  <w:marTop w:val="0"/>
                  <w:marBottom w:val="0"/>
                  <w:divBdr>
                    <w:top w:val="none" w:sz="0" w:space="0" w:color="auto"/>
                    <w:left w:val="none" w:sz="0" w:space="0" w:color="auto"/>
                    <w:bottom w:val="none" w:sz="0" w:space="0" w:color="auto"/>
                    <w:right w:val="none" w:sz="0" w:space="0" w:color="auto"/>
                  </w:divBdr>
                </w:div>
                <w:div w:id="1477918711">
                  <w:marLeft w:val="0"/>
                  <w:marRight w:val="0"/>
                  <w:marTop w:val="0"/>
                  <w:marBottom w:val="0"/>
                  <w:divBdr>
                    <w:top w:val="none" w:sz="0" w:space="0" w:color="auto"/>
                    <w:left w:val="none" w:sz="0" w:space="0" w:color="auto"/>
                    <w:bottom w:val="none" w:sz="0" w:space="0" w:color="auto"/>
                    <w:right w:val="none" w:sz="0" w:space="0" w:color="auto"/>
                  </w:divBdr>
                </w:div>
                <w:div w:id="8214382">
                  <w:marLeft w:val="0"/>
                  <w:marRight w:val="0"/>
                  <w:marTop w:val="0"/>
                  <w:marBottom w:val="0"/>
                  <w:divBdr>
                    <w:top w:val="none" w:sz="0" w:space="0" w:color="auto"/>
                    <w:left w:val="none" w:sz="0" w:space="0" w:color="auto"/>
                    <w:bottom w:val="none" w:sz="0" w:space="0" w:color="auto"/>
                    <w:right w:val="none" w:sz="0" w:space="0" w:color="auto"/>
                  </w:divBdr>
                </w:div>
                <w:div w:id="999113652">
                  <w:marLeft w:val="0"/>
                  <w:marRight w:val="0"/>
                  <w:marTop w:val="0"/>
                  <w:marBottom w:val="0"/>
                  <w:divBdr>
                    <w:top w:val="none" w:sz="0" w:space="0" w:color="auto"/>
                    <w:left w:val="none" w:sz="0" w:space="0" w:color="auto"/>
                    <w:bottom w:val="none" w:sz="0" w:space="0" w:color="auto"/>
                    <w:right w:val="none" w:sz="0" w:space="0" w:color="auto"/>
                  </w:divBdr>
                </w:div>
                <w:div w:id="1675692833">
                  <w:marLeft w:val="0"/>
                  <w:marRight w:val="0"/>
                  <w:marTop w:val="0"/>
                  <w:marBottom w:val="0"/>
                  <w:divBdr>
                    <w:top w:val="none" w:sz="0" w:space="0" w:color="auto"/>
                    <w:left w:val="none" w:sz="0" w:space="0" w:color="auto"/>
                    <w:bottom w:val="none" w:sz="0" w:space="0" w:color="auto"/>
                    <w:right w:val="none" w:sz="0" w:space="0" w:color="auto"/>
                  </w:divBdr>
                </w:div>
                <w:div w:id="1995528275">
                  <w:marLeft w:val="0"/>
                  <w:marRight w:val="0"/>
                  <w:marTop w:val="0"/>
                  <w:marBottom w:val="0"/>
                  <w:divBdr>
                    <w:top w:val="none" w:sz="0" w:space="0" w:color="auto"/>
                    <w:left w:val="none" w:sz="0" w:space="0" w:color="auto"/>
                    <w:bottom w:val="none" w:sz="0" w:space="0" w:color="auto"/>
                    <w:right w:val="none" w:sz="0" w:space="0" w:color="auto"/>
                  </w:divBdr>
                </w:div>
                <w:div w:id="2044556005">
                  <w:marLeft w:val="0"/>
                  <w:marRight w:val="0"/>
                  <w:marTop w:val="0"/>
                  <w:marBottom w:val="0"/>
                  <w:divBdr>
                    <w:top w:val="none" w:sz="0" w:space="0" w:color="auto"/>
                    <w:left w:val="none" w:sz="0" w:space="0" w:color="auto"/>
                    <w:bottom w:val="none" w:sz="0" w:space="0" w:color="auto"/>
                    <w:right w:val="none" w:sz="0" w:space="0" w:color="auto"/>
                  </w:divBdr>
                </w:div>
                <w:div w:id="2015181908">
                  <w:marLeft w:val="0"/>
                  <w:marRight w:val="0"/>
                  <w:marTop w:val="0"/>
                  <w:marBottom w:val="0"/>
                  <w:divBdr>
                    <w:top w:val="none" w:sz="0" w:space="0" w:color="auto"/>
                    <w:left w:val="none" w:sz="0" w:space="0" w:color="auto"/>
                    <w:bottom w:val="none" w:sz="0" w:space="0" w:color="auto"/>
                    <w:right w:val="none" w:sz="0" w:space="0" w:color="auto"/>
                  </w:divBdr>
                </w:div>
                <w:div w:id="161745577">
                  <w:marLeft w:val="0"/>
                  <w:marRight w:val="0"/>
                  <w:marTop w:val="0"/>
                  <w:marBottom w:val="0"/>
                  <w:divBdr>
                    <w:top w:val="none" w:sz="0" w:space="0" w:color="auto"/>
                    <w:left w:val="none" w:sz="0" w:space="0" w:color="auto"/>
                    <w:bottom w:val="none" w:sz="0" w:space="0" w:color="auto"/>
                    <w:right w:val="none" w:sz="0" w:space="0" w:color="auto"/>
                  </w:divBdr>
                </w:div>
                <w:div w:id="2117750548">
                  <w:marLeft w:val="0"/>
                  <w:marRight w:val="0"/>
                  <w:marTop w:val="0"/>
                  <w:marBottom w:val="0"/>
                  <w:divBdr>
                    <w:top w:val="none" w:sz="0" w:space="0" w:color="auto"/>
                    <w:left w:val="none" w:sz="0" w:space="0" w:color="auto"/>
                    <w:bottom w:val="none" w:sz="0" w:space="0" w:color="auto"/>
                    <w:right w:val="none" w:sz="0" w:space="0" w:color="auto"/>
                  </w:divBdr>
                </w:div>
                <w:div w:id="1079912300">
                  <w:marLeft w:val="0"/>
                  <w:marRight w:val="0"/>
                  <w:marTop w:val="0"/>
                  <w:marBottom w:val="0"/>
                  <w:divBdr>
                    <w:top w:val="none" w:sz="0" w:space="0" w:color="auto"/>
                    <w:left w:val="none" w:sz="0" w:space="0" w:color="auto"/>
                    <w:bottom w:val="none" w:sz="0" w:space="0" w:color="auto"/>
                    <w:right w:val="none" w:sz="0" w:space="0" w:color="auto"/>
                  </w:divBdr>
                </w:div>
                <w:div w:id="1547987579">
                  <w:marLeft w:val="0"/>
                  <w:marRight w:val="0"/>
                  <w:marTop w:val="0"/>
                  <w:marBottom w:val="0"/>
                  <w:divBdr>
                    <w:top w:val="none" w:sz="0" w:space="0" w:color="auto"/>
                    <w:left w:val="none" w:sz="0" w:space="0" w:color="auto"/>
                    <w:bottom w:val="none" w:sz="0" w:space="0" w:color="auto"/>
                    <w:right w:val="none" w:sz="0" w:space="0" w:color="auto"/>
                  </w:divBdr>
                </w:div>
                <w:div w:id="570504878">
                  <w:marLeft w:val="0"/>
                  <w:marRight w:val="0"/>
                  <w:marTop w:val="0"/>
                  <w:marBottom w:val="0"/>
                  <w:divBdr>
                    <w:top w:val="none" w:sz="0" w:space="0" w:color="auto"/>
                    <w:left w:val="none" w:sz="0" w:space="0" w:color="auto"/>
                    <w:bottom w:val="none" w:sz="0" w:space="0" w:color="auto"/>
                    <w:right w:val="none" w:sz="0" w:space="0" w:color="auto"/>
                  </w:divBdr>
                </w:div>
                <w:div w:id="949238465">
                  <w:marLeft w:val="0"/>
                  <w:marRight w:val="0"/>
                  <w:marTop w:val="0"/>
                  <w:marBottom w:val="0"/>
                  <w:divBdr>
                    <w:top w:val="none" w:sz="0" w:space="0" w:color="auto"/>
                    <w:left w:val="none" w:sz="0" w:space="0" w:color="auto"/>
                    <w:bottom w:val="none" w:sz="0" w:space="0" w:color="auto"/>
                    <w:right w:val="none" w:sz="0" w:space="0" w:color="auto"/>
                  </w:divBdr>
                </w:div>
                <w:div w:id="91628826">
                  <w:marLeft w:val="0"/>
                  <w:marRight w:val="0"/>
                  <w:marTop w:val="0"/>
                  <w:marBottom w:val="0"/>
                  <w:divBdr>
                    <w:top w:val="none" w:sz="0" w:space="0" w:color="auto"/>
                    <w:left w:val="none" w:sz="0" w:space="0" w:color="auto"/>
                    <w:bottom w:val="none" w:sz="0" w:space="0" w:color="auto"/>
                    <w:right w:val="none" w:sz="0" w:space="0" w:color="auto"/>
                  </w:divBdr>
                </w:div>
                <w:div w:id="1630696693">
                  <w:marLeft w:val="0"/>
                  <w:marRight w:val="0"/>
                  <w:marTop w:val="0"/>
                  <w:marBottom w:val="0"/>
                  <w:divBdr>
                    <w:top w:val="none" w:sz="0" w:space="0" w:color="auto"/>
                    <w:left w:val="none" w:sz="0" w:space="0" w:color="auto"/>
                    <w:bottom w:val="none" w:sz="0" w:space="0" w:color="auto"/>
                    <w:right w:val="none" w:sz="0" w:space="0" w:color="auto"/>
                  </w:divBdr>
                </w:div>
                <w:div w:id="2018001517">
                  <w:marLeft w:val="0"/>
                  <w:marRight w:val="0"/>
                  <w:marTop w:val="0"/>
                  <w:marBottom w:val="0"/>
                  <w:divBdr>
                    <w:top w:val="none" w:sz="0" w:space="0" w:color="auto"/>
                    <w:left w:val="none" w:sz="0" w:space="0" w:color="auto"/>
                    <w:bottom w:val="none" w:sz="0" w:space="0" w:color="auto"/>
                    <w:right w:val="none" w:sz="0" w:space="0" w:color="auto"/>
                  </w:divBdr>
                </w:div>
                <w:div w:id="1584335544">
                  <w:marLeft w:val="0"/>
                  <w:marRight w:val="0"/>
                  <w:marTop w:val="0"/>
                  <w:marBottom w:val="0"/>
                  <w:divBdr>
                    <w:top w:val="none" w:sz="0" w:space="0" w:color="auto"/>
                    <w:left w:val="none" w:sz="0" w:space="0" w:color="auto"/>
                    <w:bottom w:val="none" w:sz="0" w:space="0" w:color="auto"/>
                    <w:right w:val="none" w:sz="0" w:space="0" w:color="auto"/>
                  </w:divBdr>
                </w:div>
                <w:div w:id="1359771975">
                  <w:marLeft w:val="0"/>
                  <w:marRight w:val="0"/>
                  <w:marTop w:val="0"/>
                  <w:marBottom w:val="0"/>
                  <w:divBdr>
                    <w:top w:val="none" w:sz="0" w:space="0" w:color="auto"/>
                    <w:left w:val="none" w:sz="0" w:space="0" w:color="auto"/>
                    <w:bottom w:val="none" w:sz="0" w:space="0" w:color="auto"/>
                    <w:right w:val="none" w:sz="0" w:space="0" w:color="auto"/>
                  </w:divBdr>
                </w:div>
                <w:div w:id="1214389661">
                  <w:marLeft w:val="0"/>
                  <w:marRight w:val="0"/>
                  <w:marTop w:val="0"/>
                  <w:marBottom w:val="0"/>
                  <w:divBdr>
                    <w:top w:val="none" w:sz="0" w:space="0" w:color="auto"/>
                    <w:left w:val="none" w:sz="0" w:space="0" w:color="auto"/>
                    <w:bottom w:val="none" w:sz="0" w:space="0" w:color="auto"/>
                    <w:right w:val="none" w:sz="0" w:space="0" w:color="auto"/>
                  </w:divBdr>
                </w:div>
                <w:div w:id="656501168">
                  <w:marLeft w:val="0"/>
                  <w:marRight w:val="0"/>
                  <w:marTop w:val="0"/>
                  <w:marBottom w:val="0"/>
                  <w:divBdr>
                    <w:top w:val="none" w:sz="0" w:space="0" w:color="auto"/>
                    <w:left w:val="none" w:sz="0" w:space="0" w:color="auto"/>
                    <w:bottom w:val="none" w:sz="0" w:space="0" w:color="auto"/>
                    <w:right w:val="none" w:sz="0" w:space="0" w:color="auto"/>
                  </w:divBdr>
                </w:div>
                <w:div w:id="818115127">
                  <w:marLeft w:val="0"/>
                  <w:marRight w:val="0"/>
                  <w:marTop w:val="0"/>
                  <w:marBottom w:val="0"/>
                  <w:divBdr>
                    <w:top w:val="none" w:sz="0" w:space="0" w:color="auto"/>
                    <w:left w:val="none" w:sz="0" w:space="0" w:color="auto"/>
                    <w:bottom w:val="none" w:sz="0" w:space="0" w:color="auto"/>
                    <w:right w:val="none" w:sz="0" w:space="0" w:color="auto"/>
                  </w:divBdr>
                </w:div>
                <w:div w:id="1433352569">
                  <w:marLeft w:val="0"/>
                  <w:marRight w:val="0"/>
                  <w:marTop w:val="0"/>
                  <w:marBottom w:val="0"/>
                  <w:divBdr>
                    <w:top w:val="none" w:sz="0" w:space="0" w:color="auto"/>
                    <w:left w:val="none" w:sz="0" w:space="0" w:color="auto"/>
                    <w:bottom w:val="none" w:sz="0" w:space="0" w:color="auto"/>
                    <w:right w:val="none" w:sz="0" w:space="0" w:color="auto"/>
                  </w:divBdr>
                </w:div>
                <w:div w:id="2141341903">
                  <w:marLeft w:val="0"/>
                  <w:marRight w:val="0"/>
                  <w:marTop w:val="0"/>
                  <w:marBottom w:val="0"/>
                  <w:divBdr>
                    <w:top w:val="none" w:sz="0" w:space="0" w:color="auto"/>
                    <w:left w:val="none" w:sz="0" w:space="0" w:color="auto"/>
                    <w:bottom w:val="none" w:sz="0" w:space="0" w:color="auto"/>
                    <w:right w:val="none" w:sz="0" w:space="0" w:color="auto"/>
                  </w:divBdr>
                </w:div>
                <w:div w:id="1154875398">
                  <w:marLeft w:val="0"/>
                  <w:marRight w:val="0"/>
                  <w:marTop w:val="0"/>
                  <w:marBottom w:val="0"/>
                  <w:divBdr>
                    <w:top w:val="none" w:sz="0" w:space="0" w:color="auto"/>
                    <w:left w:val="none" w:sz="0" w:space="0" w:color="auto"/>
                    <w:bottom w:val="none" w:sz="0" w:space="0" w:color="auto"/>
                    <w:right w:val="none" w:sz="0" w:space="0" w:color="auto"/>
                  </w:divBdr>
                </w:div>
                <w:div w:id="6292829">
                  <w:marLeft w:val="0"/>
                  <w:marRight w:val="0"/>
                  <w:marTop w:val="0"/>
                  <w:marBottom w:val="0"/>
                  <w:divBdr>
                    <w:top w:val="none" w:sz="0" w:space="0" w:color="auto"/>
                    <w:left w:val="none" w:sz="0" w:space="0" w:color="auto"/>
                    <w:bottom w:val="none" w:sz="0" w:space="0" w:color="auto"/>
                    <w:right w:val="none" w:sz="0" w:space="0" w:color="auto"/>
                  </w:divBdr>
                </w:div>
                <w:div w:id="1071736291">
                  <w:marLeft w:val="0"/>
                  <w:marRight w:val="0"/>
                  <w:marTop w:val="0"/>
                  <w:marBottom w:val="0"/>
                  <w:divBdr>
                    <w:top w:val="none" w:sz="0" w:space="0" w:color="auto"/>
                    <w:left w:val="none" w:sz="0" w:space="0" w:color="auto"/>
                    <w:bottom w:val="none" w:sz="0" w:space="0" w:color="auto"/>
                    <w:right w:val="none" w:sz="0" w:space="0" w:color="auto"/>
                  </w:divBdr>
                </w:div>
                <w:div w:id="1418288185">
                  <w:marLeft w:val="0"/>
                  <w:marRight w:val="0"/>
                  <w:marTop w:val="0"/>
                  <w:marBottom w:val="0"/>
                  <w:divBdr>
                    <w:top w:val="none" w:sz="0" w:space="0" w:color="auto"/>
                    <w:left w:val="none" w:sz="0" w:space="0" w:color="auto"/>
                    <w:bottom w:val="none" w:sz="0" w:space="0" w:color="auto"/>
                    <w:right w:val="none" w:sz="0" w:space="0" w:color="auto"/>
                  </w:divBdr>
                </w:div>
                <w:div w:id="160242230">
                  <w:marLeft w:val="0"/>
                  <w:marRight w:val="0"/>
                  <w:marTop w:val="0"/>
                  <w:marBottom w:val="0"/>
                  <w:divBdr>
                    <w:top w:val="none" w:sz="0" w:space="0" w:color="auto"/>
                    <w:left w:val="none" w:sz="0" w:space="0" w:color="auto"/>
                    <w:bottom w:val="none" w:sz="0" w:space="0" w:color="auto"/>
                    <w:right w:val="none" w:sz="0" w:space="0" w:color="auto"/>
                  </w:divBdr>
                </w:div>
                <w:div w:id="732316270">
                  <w:marLeft w:val="0"/>
                  <w:marRight w:val="0"/>
                  <w:marTop w:val="0"/>
                  <w:marBottom w:val="0"/>
                  <w:divBdr>
                    <w:top w:val="none" w:sz="0" w:space="0" w:color="auto"/>
                    <w:left w:val="none" w:sz="0" w:space="0" w:color="auto"/>
                    <w:bottom w:val="none" w:sz="0" w:space="0" w:color="auto"/>
                    <w:right w:val="none" w:sz="0" w:space="0" w:color="auto"/>
                  </w:divBdr>
                </w:div>
                <w:div w:id="15932500">
                  <w:marLeft w:val="0"/>
                  <w:marRight w:val="0"/>
                  <w:marTop w:val="0"/>
                  <w:marBottom w:val="0"/>
                  <w:divBdr>
                    <w:top w:val="none" w:sz="0" w:space="0" w:color="auto"/>
                    <w:left w:val="none" w:sz="0" w:space="0" w:color="auto"/>
                    <w:bottom w:val="none" w:sz="0" w:space="0" w:color="auto"/>
                    <w:right w:val="none" w:sz="0" w:space="0" w:color="auto"/>
                  </w:divBdr>
                </w:div>
                <w:div w:id="1406149371">
                  <w:marLeft w:val="0"/>
                  <w:marRight w:val="0"/>
                  <w:marTop w:val="0"/>
                  <w:marBottom w:val="0"/>
                  <w:divBdr>
                    <w:top w:val="none" w:sz="0" w:space="0" w:color="auto"/>
                    <w:left w:val="none" w:sz="0" w:space="0" w:color="auto"/>
                    <w:bottom w:val="none" w:sz="0" w:space="0" w:color="auto"/>
                    <w:right w:val="none" w:sz="0" w:space="0" w:color="auto"/>
                  </w:divBdr>
                </w:div>
                <w:div w:id="107745680">
                  <w:marLeft w:val="0"/>
                  <w:marRight w:val="0"/>
                  <w:marTop w:val="0"/>
                  <w:marBottom w:val="0"/>
                  <w:divBdr>
                    <w:top w:val="none" w:sz="0" w:space="0" w:color="auto"/>
                    <w:left w:val="none" w:sz="0" w:space="0" w:color="auto"/>
                    <w:bottom w:val="none" w:sz="0" w:space="0" w:color="auto"/>
                    <w:right w:val="none" w:sz="0" w:space="0" w:color="auto"/>
                  </w:divBdr>
                </w:div>
                <w:div w:id="1395393700">
                  <w:marLeft w:val="0"/>
                  <w:marRight w:val="0"/>
                  <w:marTop w:val="0"/>
                  <w:marBottom w:val="0"/>
                  <w:divBdr>
                    <w:top w:val="none" w:sz="0" w:space="0" w:color="auto"/>
                    <w:left w:val="none" w:sz="0" w:space="0" w:color="auto"/>
                    <w:bottom w:val="none" w:sz="0" w:space="0" w:color="auto"/>
                    <w:right w:val="none" w:sz="0" w:space="0" w:color="auto"/>
                  </w:divBdr>
                </w:div>
                <w:div w:id="315841630">
                  <w:marLeft w:val="0"/>
                  <w:marRight w:val="0"/>
                  <w:marTop w:val="0"/>
                  <w:marBottom w:val="0"/>
                  <w:divBdr>
                    <w:top w:val="none" w:sz="0" w:space="0" w:color="auto"/>
                    <w:left w:val="none" w:sz="0" w:space="0" w:color="auto"/>
                    <w:bottom w:val="none" w:sz="0" w:space="0" w:color="auto"/>
                    <w:right w:val="none" w:sz="0" w:space="0" w:color="auto"/>
                  </w:divBdr>
                </w:div>
                <w:div w:id="654143301">
                  <w:marLeft w:val="0"/>
                  <w:marRight w:val="0"/>
                  <w:marTop w:val="0"/>
                  <w:marBottom w:val="0"/>
                  <w:divBdr>
                    <w:top w:val="none" w:sz="0" w:space="0" w:color="auto"/>
                    <w:left w:val="none" w:sz="0" w:space="0" w:color="auto"/>
                    <w:bottom w:val="none" w:sz="0" w:space="0" w:color="auto"/>
                    <w:right w:val="none" w:sz="0" w:space="0" w:color="auto"/>
                  </w:divBdr>
                </w:div>
                <w:div w:id="1236746497">
                  <w:marLeft w:val="0"/>
                  <w:marRight w:val="0"/>
                  <w:marTop w:val="0"/>
                  <w:marBottom w:val="0"/>
                  <w:divBdr>
                    <w:top w:val="none" w:sz="0" w:space="0" w:color="auto"/>
                    <w:left w:val="none" w:sz="0" w:space="0" w:color="auto"/>
                    <w:bottom w:val="none" w:sz="0" w:space="0" w:color="auto"/>
                    <w:right w:val="none" w:sz="0" w:space="0" w:color="auto"/>
                  </w:divBdr>
                </w:div>
                <w:div w:id="1346247225">
                  <w:marLeft w:val="0"/>
                  <w:marRight w:val="0"/>
                  <w:marTop w:val="0"/>
                  <w:marBottom w:val="0"/>
                  <w:divBdr>
                    <w:top w:val="none" w:sz="0" w:space="0" w:color="auto"/>
                    <w:left w:val="none" w:sz="0" w:space="0" w:color="auto"/>
                    <w:bottom w:val="none" w:sz="0" w:space="0" w:color="auto"/>
                    <w:right w:val="none" w:sz="0" w:space="0" w:color="auto"/>
                  </w:divBdr>
                </w:div>
                <w:div w:id="76832969">
                  <w:marLeft w:val="0"/>
                  <w:marRight w:val="0"/>
                  <w:marTop w:val="0"/>
                  <w:marBottom w:val="0"/>
                  <w:divBdr>
                    <w:top w:val="none" w:sz="0" w:space="0" w:color="auto"/>
                    <w:left w:val="none" w:sz="0" w:space="0" w:color="auto"/>
                    <w:bottom w:val="none" w:sz="0" w:space="0" w:color="auto"/>
                    <w:right w:val="none" w:sz="0" w:space="0" w:color="auto"/>
                  </w:divBdr>
                </w:div>
                <w:div w:id="441582194">
                  <w:marLeft w:val="0"/>
                  <w:marRight w:val="0"/>
                  <w:marTop w:val="0"/>
                  <w:marBottom w:val="0"/>
                  <w:divBdr>
                    <w:top w:val="none" w:sz="0" w:space="0" w:color="auto"/>
                    <w:left w:val="none" w:sz="0" w:space="0" w:color="auto"/>
                    <w:bottom w:val="none" w:sz="0" w:space="0" w:color="auto"/>
                    <w:right w:val="none" w:sz="0" w:space="0" w:color="auto"/>
                  </w:divBdr>
                </w:div>
                <w:div w:id="1343624281">
                  <w:marLeft w:val="0"/>
                  <w:marRight w:val="0"/>
                  <w:marTop w:val="0"/>
                  <w:marBottom w:val="0"/>
                  <w:divBdr>
                    <w:top w:val="none" w:sz="0" w:space="0" w:color="auto"/>
                    <w:left w:val="none" w:sz="0" w:space="0" w:color="auto"/>
                    <w:bottom w:val="none" w:sz="0" w:space="0" w:color="auto"/>
                    <w:right w:val="none" w:sz="0" w:space="0" w:color="auto"/>
                  </w:divBdr>
                </w:div>
                <w:div w:id="777063332">
                  <w:marLeft w:val="0"/>
                  <w:marRight w:val="0"/>
                  <w:marTop w:val="0"/>
                  <w:marBottom w:val="0"/>
                  <w:divBdr>
                    <w:top w:val="none" w:sz="0" w:space="0" w:color="auto"/>
                    <w:left w:val="none" w:sz="0" w:space="0" w:color="auto"/>
                    <w:bottom w:val="none" w:sz="0" w:space="0" w:color="auto"/>
                    <w:right w:val="none" w:sz="0" w:space="0" w:color="auto"/>
                  </w:divBdr>
                </w:div>
                <w:div w:id="216092115">
                  <w:marLeft w:val="0"/>
                  <w:marRight w:val="0"/>
                  <w:marTop w:val="0"/>
                  <w:marBottom w:val="0"/>
                  <w:divBdr>
                    <w:top w:val="none" w:sz="0" w:space="0" w:color="auto"/>
                    <w:left w:val="none" w:sz="0" w:space="0" w:color="auto"/>
                    <w:bottom w:val="none" w:sz="0" w:space="0" w:color="auto"/>
                    <w:right w:val="none" w:sz="0" w:space="0" w:color="auto"/>
                  </w:divBdr>
                </w:div>
                <w:div w:id="825710291">
                  <w:marLeft w:val="0"/>
                  <w:marRight w:val="0"/>
                  <w:marTop w:val="0"/>
                  <w:marBottom w:val="0"/>
                  <w:divBdr>
                    <w:top w:val="none" w:sz="0" w:space="0" w:color="auto"/>
                    <w:left w:val="none" w:sz="0" w:space="0" w:color="auto"/>
                    <w:bottom w:val="none" w:sz="0" w:space="0" w:color="auto"/>
                    <w:right w:val="none" w:sz="0" w:space="0" w:color="auto"/>
                  </w:divBdr>
                </w:div>
                <w:div w:id="1861427379">
                  <w:marLeft w:val="0"/>
                  <w:marRight w:val="0"/>
                  <w:marTop w:val="0"/>
                  <w:marBottom w:val="0"/>
                  <w:divBdr>
                    <w:top w:val="none" w:sz="0" w:space="0" w:color="auto"/>
                    <w:left w:val="none" w:sz="0" w:space="0" w:color="auto"/>
                    <w:bottom w:val="none" w:sz="0" w:space="0" w:color="auto"/>
                    <w:right w:val="none" w:sz="0" w:space="0" w:color="auto"/>
                  </w:divBdr>
                </w:div>
                <w:div w:id="1989163869">
                  <w:marLeft w:val="0"/>
                  <w:marRight w:val="0"/>
                  <w:marTop w:val="0"/>
                  <w:marBottom w:val="0"/>
                  <w:divBdr>
                    <w:top w:val="none" w:sz="0" w:space="0" w:color="auto"/>
                    <w:left w:val="none" w:sz="0" w:space="0" w:color="auto"/>
                    <w:bottom w:val="none" w:sz="0" w:space="0" w:color="auto"/>
                    <w:right w:val="none" w:sz="0" w:space="0" w:color="auto"/>
                  </w:divBdr>
                </w:div>
                <w:div w:id="2066567076">
                  <w:marLeft w:val="0"/>
                  <w:marRight w:val="0"/>
                  <w:marTop w:val="0"/>
                  <w:marBottom w:val="0"/>
                  <w:divBdr>
                    <w:top w:val="none" w:sz="0" w:space="0" w:color="auto"/>
                    <w:left w:val="none" w:sz="0" w:space="0" w:color="auto"/>
                    <w:bottom w:val="none" w:sz="0" w:space="0" w:color="auto"/>
                    <w:right w:val="none" w:sz="0" w:space="0" w:color="auto"/>
                  </w:divBdr>
                </w:div>
                <w:div w:id="1567913249">
                  <w:marLeft w:val="0"/>
                  <w:marRight w:val="0"/>
                  <w:marTop w:val="0"/>
                  <w:marBottom w:val="0"/>
                  <w:divBdr>
                    <w:top w:val="none" w:sz="0" w:space="0" w:color="auto"/>
                    <w:left w:val="none" w:sz="0" w:space="0" w:color="auto"/>
                    <w:bottom w:val="none" w:sz="0" w:space="0" w:color="auto"/>
                    <w:right w:val="none" w:sz="0" w:space="0" w:color="auto"/>
                  </w:divBdr>
                </w:div>
                <w:div w:id="615255769">
                  <w:marLeft w:val="0"/>
                  <w:marRight w:val="0"/>
                  <w:marTop w:val="0"/>
                  <w:marBottom w:val="0"/>
                  <w:divBdr>
                    <w:top w:val="none" w:sz="0" w:space="0" w:color="auto"/>
                    <w:left w:val="none" w:sz="0" w:space="0" w:color="auto"/>
                    <w:bottom w:val="none" w:sz="0" w:space="0" w:color="auto"/>
                    <w:right w:val="none" w:sz="0" w:space="0" w:color="auto"/>
                  </w:divBdr>
                </w:div>
                <w:div w:id="780105161">
                  <w:marLeft w:val="0"/>
                  <w:marRight w:val="0"/>
                  <w:marTop w:val="0"/>
                  <w:marBottom w:val="0"/>
                  <w:divBdr>
                    <w:top w:val="none" w:sz="0" w:space="0" w:color="auto"/>
                    <w:left w:val="none" w:sz="0" w:space="0" w:color="auto"/>
                    <w:bottom w:val="none" w:sz="0" w:space="0" w:color="auto"/>
                    <w:right w:val="none" w:sz="0" w:space="0" w:color="auto"/>
                  </w:divBdr>
                </w:div>
                <w:div w:id="1028599283">
                  <w:marLeft w:val="0"/>
                  <w:marRight w:val="0"/>
                  <w:marTop w:val="0"/>
                  <w:marBottom w:val="0"/>
                  <w:divBdr>
                    <w:top w:val="none" w:sz="0" w:space="0" w:color="auto"/>
                    <w:left w:val="none" w:sz="0" w:space="0" w:color="auto"/>
                    <w:bottom w:val="none" w:sz="0" w:space="0" w:color="auto"/>
                    <w:right w:val="none" w:sz="0" w:space="0" w:color="auto"/>
                  </w:divBdr>
                </w:div>
                <w:div w:id="1183128203">
                  <w:marLeft w:val="0"/>
                  <w:marRight w:val="0"/>
                  <w:marTop w:val="0"/>
                  <w:marBottom w:val="0"/>
                  <w:divBdr>
                    <w:top w:val="none" w:sz="0" w:space="0" w:color="auto"/>
                    <w:left w:val="none" w:sz="0" w:space="0" w:color="auto"/>
                    <w:bottom w:val="none" w:sz="0" w:space="0" w:color="auto"/>
                    <w:right w:val="none" w:sz="0" w:space="0" w:color="auto"/>
                  </w:divBdr>
                </w:div>
                <w:div w:id="1698772013">
                  <w:marLeft w:val="0"/>
                  <w:marRight w:val="0"/>
                  <w:marTop w:val="0"/>
                  <w:marBottom w:val="0"/>
                  <w:divBdr>
                    <w:top w:val="none" w:sz="0" w:space="0" w:color="auto"/>
                    <w:left w:val="none" w:sz="0" w:space="0" w:color="auto"/>
                    <w:bottom w:val="none" w:sz="0" w:space="0" w:color="auto"/>
                    <w:right w:val="none" w:sz="0" w:space="0" w:color="auto"/>
                  </w:divBdr>
                </w:div>
                <w:div w:id="776296823">
                  <w:marLeft w:val="0"/>
                  <w:marRight w:val="0"/>
                  <w:marTop w:val="0"/>
                  <w:marBottom w:val="0"/>
                  <w:divBdr>
                    <w:top w:val="none" w:sz="0" w:space="0" w:color="auto"/>
                    <w:left w:val="none" w:sz="0" w:space="0" w:color="auto"/>
                    <w:bottom w:val="none" w:sz="0" w:space="0" w:color="auto"/>
                    <w:right w:val="none" w:sz="0" w:space="0" w:color="auto"/>
                  </w:divBdr>
                </w:div>
                <w:div w:id="1032000561">
                  <w:marLeft w:val="0"/>
                  <w:marRight w:val="0"/>
                  <w:marTop w:val="0"/>
                  <w:marBottom w:val="0"/>
                  <w:divBdr>
                    <w:top w:val="none" w:sz="0" w:space="0" w:color="auto"/>
                    <w:left w:val="none" w:sz="0" w:space="0" w:color="auto"/>
                    <w:bottom w:val="none" w:sz="0" w:space="0" w:color="auto"/>
                    <w:right w:val="none" w:sz="0" w:space="0" w:color="auto"/>
                  </w:divBdr>
                </w:div>
                <w:div w:id="854728723">
                  <w:marLeft w:val="0"/>
                  <w:marRight w:val="0"/>
                  <w:marTop w:val="0"/>
                  <w:marBottom w:val="0"/>
                  <w:divBdr>
                    <w:top w:val="none" w:sz="0" w:space="0" w:color="auto"/>
                    <w:left w:val="none" w:sz="0" w:space="0" w:color="auto"/>
                    <w:bottom w:val="none" w:sz="0" w:space="0" w:color="auto"/>
                    <w:right w:val="none" w:sz="0" w:space="0" w:color="auto"/>
                  </w:divBdr>
                </w:div>
                <w:div w:id="137498802">
                  <w:marLeft w:val="0"/>
                  <w:marRight w:val="0"/>
                  <w:marTop w:val="0"/>
                  <w:marBottom w:val="0"/>
                  <w:divBdr>
                    <w:top w:val="none" w:sz="0" w:space="0" w:color="auto"/>
                    <w:left w:val="none" w:sz="0" w:space="0" w:color="auto"/>
                    <w:bottom w:val="none" w:sz="0" w:space="0" w:color="auto"/>
                    <w:right w:val="none" w:sz="0" w:space="0" w:color="auto"/>
                  </w:divBdr>
                </w:div>
                <w:div w:id="421874676">
                  <w:marLeft w:val="0"/>
                  <w:marRight w:val="0"/>
                  <w:marTop w:val="0"/>
                  <w:marBottom w:val="0"/>
                  <w:divBdr>
                    <w:top w:val="none" w:sz="0" w:space="0" w:color="auto"/>
                    <w:left w:val="none" w:sz="0" w:space="0" w:color="auto"/>
                    <w:bottom w:val="none" w:sz="0" w:space="0" w:color="auto"/>
                    <w:right w:val="none" w:sz="0" w:space="0" w:color="auto"/>
                  </w:divBdr>
                </w:div>
                <w:div w:id="1650285127">
                  <w:marLeft w:val="0"/>
                  <w:marRight w:val="0"/>
                  <w:marTop w:val="0"/>
                  <w:marBottom w:val="0"/>
                  <w:divBdr>
                    <w:top w:val="none" w:sz="0" w:space="0" w:color="auto"/>
                    <w:left w:val="none" w:sz="0" w:space="0" w:color="auto"/>
                    <w:bottom w:val="none" w:sz="0" w:space="0" w:color="auto"/>
                    <w:right w:val="none" w:sz="0" w:space="0" w:color="auto"/>
                  </w:divBdr>
                </w:div>
                <w:div w:id="6710997">
                  <w:marLeft w:val="0"/>
                  <w:marRight w:val="0"/>
                  <w:marTop w:val="0"/>
                  <w:marBottom w:val="0"/>
                  <w:divBdr>
                    <w:top w:val="none" w:sz="0" w:space="0" w:color="auto"/>
                    <w:left w:val="none" w:sz="0" w:space="0" w:color="auto"/>
                    <w:bottom w:val="none" w:sz="0" w:space="0" w:color="auto"/>
                    <w:right w:val="none" w:sz="0" w:space="0" w:color="auto"/>
                  </w:divBdr>
                </w:div>
                <w:div w:id="794371885">
                  <w:marLeft w:val="0"/>
                  <w:marRight w:val="0"/>
                  <w:marTop w:val="0"/>
                  <w:marBottom w:val="0"/>
                  <w:divBdr>
                    <w:top w:val="none" w:sz="0" w:space="0" w:color="auto"/>
                    <w:left w:val="none" w:sz="0" w:space="0" w:color="auto"/>
                    <w:bottom w:val="none" w:sz="0" w:space="0" w:color="auto"/>
                    <w:right w:val="none" w:sz="0" w:space="0" w:color="auto"/>
                  </w:divBdr>
                </w:div>
                <w:div w:id="167066225">
                  <w:marLeft w:val="0"/>
                  <w:marRight w:val="0"/>
                  <w:marTop w:val="0"/>
                  <w:marBottom w:val="0"/>
                  <w:divBdr>
                    <w:top w:val="none" w:sz="0" w:space="0" w:color="auto"/>
                    <w:left w:val="none" w:sz="0" w:space="0" w:color="auto"/>
                    <w:bottom w:val="none" w:sz="0" w:space="0" w:color="auto"/>
                    <w:right w:val="none" w:sz="0" w:space="0" w:color="auto"/>
                  </w:divBdr>
                </w:div>
                <w:div w:id="184752689">
                  <w:marLeft w:val="0"/>
                  <w:marRight w:val="0"/>
                  <w:marTop w:val="0"/>
                  <w:marBottom w:val="0"/>
                  <w:divBdr>
                    <w:top w:val="none" w:sz="0" w:space="0" w:color="auto"/>
                    <w:left w:val="none" w:sz="0" w:space="0" w:color="auto"/>
                    <w:bottom w:val="none" w:sz="0" w:space="0" w:color="auto"/>
                    <w:right w:val="none" w:sz="0" w:space="0" w:color="auto"/>
                  </w:divBdr>
                </w:div>
                <w:div w:id="1453981919">
                  <w:marLeft w:val="0"/>
                  <w:marRight w:val="0"/>
                  <w:marTop w:val="0"/>
                  <w:marBottom w:val="0"/>
                  <w:divBdr>
                    <w:top w:val="none" w:sz="0" w:space="0" w:color="auto"/>
                    <w:left w:val="none" w:sz="0" w:space="0" w:color="auto"/>
                    <w:bottom w:val="none" w:sz="0" w:space="0" w:color="auto"/>
                    <w:right w:val="none" w:sz="0" w:space="0" w:color="auto"/>
                  </w:divBdr>
                </w:div>
                <w:div w:id="1914780918">
                  <w:marLeft w:val="0"/>
                  <w:marRight w:val="0"/>
                  <w:marTop w:val="0"/>
                  <w:marBottom w:val="0"/>
                  <w:divBdr>
                    <w:top w:val="none" w:sz="0" w:space="0" w:color="auto"/>
                    <w:left w:val="none" w:sz="0" w:space="0" w:color="auto"/>
                    <w:bottom w:val="none" w:sz="0" w:space="0" w:color="auto"/>
                    <w:right w:val="none" w:sz="0" w:space="0" w:color="auto"/>
                  </w:divBdr>
                </w:div>
                <w:div w:id="1209685406">
                  <w:marLeft w:val="0"/>
                  <w:marRight w:val="0"/>
                  <w:marTop w:val="0"/>
                  <w:marBottom w:val="0"/>
                  <w:divBdr>
                    <w:top w:val="none" w:sz="0" w:space="0" w:color="auto"/>
                    <w:left w:val="none" w:sz="0" w:space="0" w:color="auto"/>
                    <w:bottom w:val="none" w:sz="0" w:space="0" w:color="auto"/>
                    <w:right w:val="none" w:sz="0" w:space="0" w:color="auto"/>
                  </w:divBdr>
                </w:div>
                <w:div w:id="836461888">
                  <w:marLeft w:val="0"/>
                  <w:marRight w:val="0"/>
                  <w:marTop w:val="0"/>
                  <w:marBottom w:val="0"/>
                  <w:divBdr>
                    <w:top w:val="none" w:sz="0" w:space="0" w:color="auto"/>
                    <w:left w:val="none" w:sz="0" w:space="0" w:color="auto"/>
                    <w:bottom w:val="none" w:sz="0" w:space="0" w:color="auto"/>
                    <w:right w:val="none" w:sz="0" w:space="0" w:color="auto"/>
                  </w:divBdr>
                </w:div>
                <w:div w:id="1863854289">
                  <w:marLeft w:val="0"/>
                  <w:marRight w:val="0"/>
                  <w:marTop w:val="0"/>
                  <w:marBottom w:val="0"/>
                  <w:divBdr>
                    <w:top w:val="none" w:sz="0" w:space="0" w:color="auto"/>
                    <w:left w:val="none" w:sz="0" w:space="0" w:color="auto"/>
                    <w:bottom w:val="none" w:sz="0" w:space="0" w:color="auto"/>
                    <w:right w:val="none" w:sz="0" w:space="0" w:color="auto"/>
                  </w:divBdr>
                </w:div>
                <w:div w:id="1995447135">
                  <w:marLeft w:val="0"/>
                  <w:marRight w:val="0"/>
                  <w:marTop w:val="0"/>
                  <w:marBottom w:val="0"/>
                  <w:divBdr>
                    <w:top w:val="none" w:sz="0" w:space="0" w:color="auto"/>
                    <w:left w:val="none" w:sz="0" w:space="0" w:color="auto"/>
                    <w:bottom w:val="none" w:sz="0" w:space="0" w:color="auto"/>
                    <w:right w:val="none" w:sz="0" w:space="0" w:color="auto"/>
                  </w:divBdr>
                </w:div>
                <w:div w:id="468477334">
                  <w:marLeft w:val="0"/>
                  <w:marRight w:val="0"/>
                  <w:marTop w:val="0"/>
                  <w:marBottom w:val="0"/>
                  <w:divBdr>
                    <w:top w:val="none" w:sz="0" w:space="0" w:color="auto"/>
                    <w:left w:val="none" w:sz="0" w:space="0" w:color="auto"/>
                    <w:bottom w:val="none" w:sz="0" w:space="0" w:color="auto"/>
                    <w:right w:val="none" w:sz="0" w:space="0" w:color="auto"/>
                  </w:divBdr>
                </w:div>
                <w:div w:id="1108426936">
                  <w:marLeft w:val="0"/>
                  <w:marRight w:val="0"/>
                  <w:marTop w:val="0"/>
                  <w:marBottom w:val="0"/>
                  <w:divBdr>
                    <w:top w:val="none" w:sz="0" w:space="0" w:color="auto"/>
                    <w:left w:val="none" w:sz="0" w:space="0" w:color="auto"/>
                    <w:bottom w:val="none" w:sz="0" w:space="0" w:color="auto"/>
                    <w:right w:val="none" w:sz="0" w:space="0" w:color="auto"/>
                  </w:divBdr>
                </w:div>
                <w:div w:id="1802916863">
                  <w:marLeft w:val="0"/>
                  <w:marRight w:val="0"/>
                  <w:marTop w:val="0"/>
                  <w:marBottom w:val="0"/>
                  <w:divBdr>
                    <w:top w:val="none" w:sz="0" w:space="0" w:color="auto"/>
                    <w:left w:val="none" w:sz="0" w:space="0" w:color="auto"/>
                    <w:bottom w:val="none" w:sz="0" w:space="0" w:color="auto"/>
                    <w:right w:val="none" w:sz="0" w:space="0" w:color="auto"/>
                  </w:divBdr>
                </w:div>
                <w:div w:id="179664330">
                  <w:marLeft w:val="0"/>
                  <w:marRight w:val="0"/>
                  <w:marTop w:val="0"/>
                  <w:marBottom w:val="0"/>
                  <w:divBdr>
                    <w:top w:val="none" w:sz="0" w:space="0" w:color="auto"/>
                    <w:left w:val="none" w:sz="0" w:space="0" w:color="auto"/>
                    <w:bottom w:val="none" w:sz="0" w:space="0" w:color="auto"/>
                    <w:right w:val="none" w:sz="0" w:space="0" w:color="auto"/>
                  </w:divBdr>
                </w:div>
                <w:div w:id="1938630649">
                  <w:marLeft w:val="0"/>
                  <w:marRight w:val="0"/>
                  <w:marTop w:val="0"/>
                  <w:marBottom w:val="0"/>
                  <w:divBdr>
                    <w:top w:val="none" w:sz="0" w:space="0" w:color="auto"/>
                    <w:left w:val="none" w:sz="0" w:space="0" w:color="auto"/>
                    <w:bottom w:val="none" w:sz="0" w:space="0" w:color="auto"/>
                    <w:right w:val="none" w:sz="0" w:space="0" w:color="auto"/>
                  </w:divBdr>
                </w:div>
                <w:div w:id="85275908">
                  <w:marLeft w:val="0"/>
                  <w:marRight w:val="0"/>
                  <w:marTop w:val="0"/>
                  <w:marBottom w:val="0"/>
                  <w:divBdr>
                    <w:top w:val="none" w:sz="0" w:space="0" w:color="auto"/>
                    <w:left w:val="none" w:sz="0" w:space="0" w:color="auto"/>
                    <w:bottom w:val="none" w:sz="0" w:space="0" w:color="auto"/>
                    <w:right w:val="none" w:sz="0" w:space="0" w:color="auto"/>
                  </w:divBdr>
                </w:div>
                <w:div w:id="1609778650">
                  <w:marLeft w:val="0"/>
                  <w:marRight w:val="0"/>
                  <w:marTop w:val="0"/>
                  <w:marBottom w:val="0"/>
                  <w:divBdr>
                    <w:top w:val="none" w:sz="0" w:space="0" w:color="auto"/>
                    <w:left w:val="none" w:sz="0" w:space="0" w:color="auto"/>
                    <w:bottom w:val="none" w:sz="0" w:space="0" w:color="auto"/>
                    <w:right w:val="none" w:sz="0" w:space="0" w:color="auto"/>
                  </w:divBdr>
                </w:div>
                <w:div w:id="1712731162">
                  <w:marLeft w:val="0"/>
                  <w:marRight w:val="0"/>
                  <w:marTop w:val="0"/>
                  <w:marBottom w:val="0"/>
                  <w:divBdr>
                    <w:top w:val="none" w:sz="0" w:space="0" w:color="auto"/>
                    <w:left w:val="none" w:sz="0" w:space="0" w:color="auto"/>
                    <w:bottom w:val="none" w:sz="0" w:space="0" w:color="auto"/>
                    <w:right w:val="none" w:sz="0" w:space="0" w:color="auto"/>
                  </w:divBdr>
                </w:div>
                <w:div w:id="1666467629">
                  <w:marLeft w:val="0"/>
                  <w:marRight w:val="0"/>
                  <w:marTop w:val="0"/>
                  <w:marBottom w:val="0"/>
                  <w:divBdr>
                    <w:top w:val="none" w:sz="0" w:space="0" w:color="auto"/>
                    <w:left w:val="none" w:sz="0" w:space="0" w:color="auto"/>
                    <w:bottom w:val="none" w:sz="0" w:space="0" w:color="auto"/>
                    <w:right w:val="none" w:sz="0" w:space="0" w:color="auto"/>
                  </w:divBdr>
                </w:div>
                <w:div w:id="809055410">
                  <w:marLeft w:val="0"/>
                  <w:marRight w:val="0"/>
                  <w:marTop w:val="0"/>
                  <w:marBottom w:val="0"/>
                  <w:divBdr>
                    <w:top w:val="none" w:sz="0" w:space="0" w:color="auto"/>
                    <w:left w:val="none" w:sz="0" w:space="0" w:color="auto"/>
                    <w:bottom w:val="none" w:sz="0" w:space="0" w:color="auto"/>
                    <w:right w:val="none" w:sz="0" w:space="0" w:color="auto"/>
                  </w:divBdr>
                </w:div>
                <w:div w:id="979925560">
                  <w:marLeft w:val="0"/>
                  <w:marRight w:val="0"/>
                  <w:marTop w:val="0"/>
                  <w:marBottom w:val="0"/>
                  <w:divBdr>
                    <w:top w:val="none" w:sz="0" w:space="0" w:color="auto"/>
                    <w:left w:val="none" w:sz="0" w:space="0" w:color="auto"/>
                    <w:bottom w:val="none" w:sz="0" w:space="0" w:color="auto"/>
                    <w:right w:val="none" w:sz="0" w:space="0" w:color="auto"/>
                  </w:divBdr>
                </w:div>
                <w:div w:id="1463696756">
                  <w:marLeft w:val="0"/>
                  <w:marRight w:val="0"/>
                  <w:marTop w:val="0"/>
                  <w:marBottom w:val="0"/>
                  <w:divBdr>
                    <w:top w:val="none" w:sz="0" w:space="0" w:color="auto"/>
                    <w:left w:val="none" w:sz="0" w:space="0" w:color="auto"/>
                    <w:bottom w:val="none" w:sz="0" w:space="0" w:color="auto"/>
                    <w:right w:val="none" w:sz="0" w:space="0" w:color="auto"/>
                  </w:divBdr>
                </w:div>
                <w:div w:id="839663399">
                  <w:marLeft w:val="0"/>
                  <w:marRight w:val="0"/>
                  <w:marTop w:val="0"/>
                  <w:marBottom w:val="0"/>
                  <w:divBdr>
                    <w:top w:val="none" w:sz="0" w:space="0" w:color="auto"/>
                    <w:left w:val="none" w:sz="0" w:space="0" w:color="auto"/>
                    <w:bottom w:val="none" w:sz="0" w:space="0" w:color="auto"/>
                    <w:right w:val="none" w:sz="0" w:space="0" w:color="auto"/>
                  </w:divBdr>
                </w:div>
                <w:div w:id="1146632451">
                  <w:marLeft w:val="0"/>
                  <w:marRight w:val="0"/>
                  <w:marTop w:val="0"/>
                  <w:marBottom w:val="0"/>
                  <w:divBdr>
                    <w:top w:val="none" w:sz="0" w:space="0" w:color="auto"/>
                    <w:left w:val="none" w:sz="0" w:space="0" w:color="auto"/>
                    <w:bottom w:val="none" w:sz="0" w:space="0" w:color="auto"/>
                    <w:right w:val="none" w:sz="0" w:space="0" w:color="auto"/>
                  </w:divBdr>
                </w:div>
                <w:div w:id="1308706629">
                  <w:marLeft w:val="0"/>
                  <w:marRight w:val="0"/>
                  <w:marTop w:val="0"/>
                  <w:marBottom w:val="0"/>
                  <w:divBdr>
                    <w:top w:val="none" w:sz="0" w:space="0" w:color="auto"/>
                    <w:left w:val="none" w:sz="0" w:space="0" w:color="auto"/>
                    <w:bottom w:val="none" w:sz="0" w:space="0" w:color="auto"/>
                    <w:right w:val="none" w:sz="0" w:space="0" w:color="auto"/>
                  </w:divBdr>
                </w:div>
                <w:div w:id="1245335269">
                  <w:marLeft w:val="0"/>
                  <w:marRight w:val="0"/>
                  <w:marTop w:val="0"/>
                  <w:marBottom w:val="0"/>
                  <w:divBdr>
                    <w:top w:val="none" w:sz="0" w:space="0" w:color="auto"/>
                    <w:left w:val="none" w:sz="0" w:space="0" w:color="auto"/>
                    <w:bottom w:val="none" w:sz="0" w:space="0" w:color="auto"/>
                    <w:right w:val="none" w:sz="0" w:space="0" w:color="auto"/>
                  </w:divBdr>
                </w:div>
                <w:div w:id="1319260911">
                  <w:marLeft w:val="0"/>
                  <w:marRight w:val="0"/>
                  <w:marTop w:val="0"/>
                  <w:marBottom w:val="0"/>
                  <w:divBdr>
                    <w:top w:val="none" w:sz="0" w:space="0" w:color="auto"/>
                    <w:left w:val="none" w:sz="0" w:space="0" w:color="auto"/>
                    <w:bottom w:val="none" w:sz="0" w:space="0" w:color="auto"/>
                    <w:right w:val="none" w:sz="0" w:space="0" w:color="auto"/>
                  </w:divBdr>
                </w:div>
                <w:div w:id="848838894">
                  <w:marLeft w:val="0"/>
                  <w:marRight w:val="0"/>
                  <w:marTop w:val="0"/>
                  <w:marBottom w:val="0"/>
                  <w:divBdr>
                    <w:top w:val="none" w:sz="0" w:space="0" w:color="auto"/>
                    <w:left w:val="none" w:sz="0" w:space="0" w:color="auto"/>
                    <w:bottom w:val="none" w:sz="0" w:space="0" w:color="auto"/>
                    <w:right w:val="none" w:sz="0" w:space="0" w:color="auto"/>
                  </w:divBdr>
                </w:div>
                <w:div w:id="224219623">
                  <w:marLeft w:val="0"/>
                  <w:marRight w:val="0"/>
                  <w:marTop w:val="0"/>
                  <w:marBottom w:val="0"/>
                  <w:divBdr>
                    <w:top w:val="none" w:sz="0" w:space="0" w:color="auto"/>
                    <w:left w:val="none" w:sz="0" w:space="0" w:color="auto"/>
                    <w:bottom w:val="none" w:sz="0" w:space="0" w:color="auto"/>
                    <w:right w:val="none" w:sz="0" w:space="0" w:color="auto"/>
                  </w:divBdr>
                </w:div>
                <w:div w:id="1025910328">
                  <w:marLeft w:val="0"/>
                  <w:marRight w:val="0"/>
                  <w:marTop w:val="0"/>
                  <w:marBottom w:val="0"/>
                  <w:divBdr>
                    <w:top w:val="none" w:sz="0" w:space="0" w:color="auto"/>
                    <w:left w:val="none" w:sz="0" w:space="0" w:color="auto"/>
                    <w:bottom w:val="none" w:sz="0" w:space="0" w:color="auto"/>
                    <w:right w:val="none" w:sz="0" w:space="0" w:color="auto"/>
                  </w:divBdr>
                </w:div>
                <w:div w:id="1302149623">
                  <w:marLeft w:val="0"/>
                  <w:marRight w:val="0"/>
                  <w:marTop w:val="0"/>
                  <w:marBottom w:val="0"/>
                  <w:divBdr>
                    <w:top w:val="none" w:sz="0" w:space="0" w:color="auto"/>
                    <w:left w:val="none" w:sz="0" w:space="0" w:color="auto"/>
                    <w:bottom w:val="none" w:sz="0" w:space="0" w:color="auto"/>
                    <w:right w:val="none" w:sz="0" w:space="0" w:color="auto"/>
                  </w:divBdr>
                </w:div>
                <w:div w:id="1368797514">
                  <w:marLeft w:val="0"/>
                  <w:marRight w:val="0"/>
                  <w:marTop w:val="0"/>
                  <w:marBottom w:val="0"/>
                  <w:divBdr>
                    <w:top w:val="none" w:sz="0" w:space="0" w:color="auto"/>
                    <w:left w:val="none" w:sz="0" w:space="0" w:color="auto"/>
                    <w:bottom w:val="none" w:sz="0" w:space="0" w:color="auto"/>
                    <w:right w:val="none" w:sz="0" w:space="0" w:color="auto"/>
                  </w:divBdr>
                </w:div>
                <w:div w:id="1900479756">
                  <w:marLeft w:val="0"/>
                  <w:marRight w:val="0"/>
                  <w:marTop w:val="0"/>
                  <w:marBottom w:val="0"/>
                  <w:divBdr>
                    <w:top w:val="none" w:sz="0" w:space="0" w:color="auto"/>
                    <w:left w:val="none" w:sz="0" w:space="0" w:color="auto"/>
                    <w:bottom w:val="none" w:sz="0" w:space="0" w:color="auto"/>
                    <w:right w:val="none" w:sz="0" w:space="0" w:color="auto"/>
                  </w:divBdr>
                </w:div>
                <w:div w:id="942421782">
                  <w:marLeft w:val="0"/>
                  <w:marRight w:val="0"/>
                  <w:marTop w:val="0"/>
                  <w:marBottom w:val="0"/>
                  <w:divBdr>
                    <w:top w:val="none" w:sz="0" w:space="0" w:color="auto"/>
                    <w:left w:val="none" w:sz="0" w:space="0" w:color="auto"/>
                    <w:bottom w:val="none" w:sz="0" w:space="0" w:color="auto"/>
                    <w:right w:val="none" w:sz="0" w:space="0" w:color="auto"/>
                  </w:divBdr>
                </w:div>
                <w:div w:id="1913000046">
                  <w:marLeft w:val="0"/>
                  <w:marRight w:val="0"/>
                  <w:marTop w:val="0"/>
                  <w:marBottom w:val="0"/>
                  <w:divBdr>
                    <w:top w:val="none" w:sz="0" w:space="0" w:color="auto"/>
                    <w:left w:val="none" w:sz="0" w:space="0" w:color="auto"/>
                    <w:bottom w:val="none" w:sz="0" w:space="0" w:color="auto"/>
                    <w:right w:val="none" w:sz="0" w:space="0" w:color="auto"/>
                  </w:divBdr>
                </w:div>
                <w:div w:id="1176310787">
                  <w:marLeft w:val="0"/>
                  <w:marRight w:val="0"/>
                  <w:marTop w:val="0"/>
                  <w:marBottom w:val="0"/>
                  <w:divBdr>
                    <w:top w:val="none" w:sz="0" w:space="0" w:color="auto"/>
                    <w:left w:val="none" w:sz="0" w:space="0" w:color="auto"/>
                    <w:bottom w:val="none" w:sz="0" w:space="0" w:color="auto"/>
                    <w:right w:val="none" w:sz="0" w:space="0" w:color="auto"/>
                  </w:divBdr>
                </w:div>
                <w:div w:id="1170022935">
                  <w:marLeft w:val="0"/>
                  <w:marRight w:val="0"/>
                  <w:marTop w:val="0"/>
                  <w:marBottom w:val="0"/>
                  <w:divBdr>
                    <w:top w:val="none" w:sz="0" w:space="0" w:color="auto"/>
                    <w:left w:val="none" w:sz="0" w:space="0" w:color="auto"/>
                    <w:bottom w:val="none" w:sz="0" w:space="0" w:color="auto"/>
                    <w:right w:val="none" w:sz="0" w:space="0" w:color="auto"/>
                  </w:divBdr>
                </w:div>
                <w:div w:id="1610159156">
                  <w:marLeft w:val="0"/>
                  <w:marRight w:val="0"/>
                  <w:marTop w:val="0"/>
                  <w:marBottom w:val="0"/>
                  <w:divBdr>
                    <w:top w:val="none" w:sz="0" w:space="0" w:color="auto"/>
                    <w:left w:val="none" w:sz="0" w:space="0" w:color="auto"/>
                    <w:bottom w:val="none" w:sz="0" w:space="0" w:color="auto"/>
                    <w:right w:val="none" w:sz="0" w:space="0" w:color="auto"/>
                  </w:divBdr>
                </w:div>
                <w:div w:id="694620742">
                  <w:marLeft w:val="0"/>
                  <w:marRight w:val="0"/>
                  <w:marTop w:val="0"/>
                  <w:marBottom w:val="0"/>
                  <w:divBdr>
                    <w:top w:val="none" w:sz="0" w:space="0" w:color="auto"/>
                    <w:left w:val="none" w:sz="0" w:space="0" w:color="auto"/>
                    <w:bottom w:val="none" w:sz="0" w:space="0" w:color="auto"/>
                    <w:right w:val="none" w:sz="0" w:space="0" w:color="auto"/>
                  </w:divBdr>
                </w:div>
                <w:div w:id="246620471">
                  <w:marLeft w:val="0"/>
                  <w:marRight w:val="0"/>
                  <w:marTop w:val="0"/>
                  <w:marBottom w:val="0"/>
                  <w:divBdr>
                    <w:top w:val="none" w:sz="0" w:space="0" w:color="auto"/>
                    <w:left w:val="none" w:sz="0" w:space="0" w:color="auto"/>
                    <w:bottom w:val="none" w:sz="0" w:space="0" w:color="auto"/>
                    <w:right w:val="none" w:sz="0" w:space="0" w:color="auto"/>
                  </w:divBdr>
                </w:div>
                <w:div w:id="1277449483">
                  <w:marLeft w:val="0"/>
                  <w:marRight w:val="0"/>
                  <w:marTop w:val="0"/>
                  <w:marBottom w:val="0"/>
                  <w:divBdr>
                    <w:top w:val="none" w:sz="0" w:space="0" w:color="auto"/>
                    <w:left w:val="none" w:sz="0" w:space="0" w:color="auto"/>
                    <w:bottom w:val="none" w:sz="0" w:space="0" w:color="auto"/>
                    <w:right w:val="none" w:sz="0" w:space="0" w:color="auto"/>
                  </w:divBdr>
                </w:div>
                <w:div w:id="585580776">
                  <w:marLeft w:val="0"/>
                  <w:marRight w:val="0"/>
                  <w:marTop w:val="0"/>
                  <w:marBottom w:val="0"/>
                  <w:divBdr>
                    <w:top w:val="none" w:sz="0" w:space="0" w:color="auto"/>
                    <w:left w:val="none" w:sz="0" w:space="0" w:color="auto"/>
                    <w:bottom w:val="none" w:sz="0" w:space="0" w:color="auto"/>
                    <w:right w:val="none" w:sz="0" w:space="0" w:color="auto"/>
                  </w:divBdr>
                </w:div>
                <w:div w:id="559829583">
                  <w:marLeft w:val="0"/>
                  <w:marRight w:val="0"/>
                  <w:marTop w:val="0"/>
                  <w:marBottom w:val="0"/>
                  <w:divBdr>
                    <w:top w:val="none" w:sz="0" w:space="0" w:color="auto"/>
                    <w:left w:val="none" w:sz="0" w:space="0" w:color="auto"/>
                    <w:bottom w:val="none" w:sz="0" w:space="0" w:color="auto"/>
                    <w:right w:val="none" w:sz="0" w:space="0" w:color="auto"/>
                  </w:divBdr>
                </w:div>
                <w:div w:id="998970397">
                  <w:marLeft w:val="0"/>
                  <w:marRight w:val="0"/>
                  <w:marTop w:val="0"/>
                  <w:marBottom w:val="0"/>
                  <w:divBdr>
                    <w:top w:val="none" w:sz="0" w:space="0" w:color="auto"/>
                    <w:left w:val="none" w:sz="0" w:space="0" w:color="auto"/>
                    <w:bottom w:val="none" w:sz="0" w:space="0" w:color="auto"/>
                    <w:right w:val="none" w:sz="0" w:space="0" w:color="auto"/>
                  </w:divBdr>
                </w:div>
                <w:div w:id="727000461">
                  <w:marLeft w:val="0"/>
                  <w:marRight w:val="0"/>
                  <w:marTop w:val="0"/>
                  <w:marBottom w:val="0"/>
                  <w:divBdr>
                    <w:top w:val="none" w:sz="0" w:space="0" w:color="auto"/>
                    <w:left w:val="none" w:sz="0" w:space="0" w:color="auto"/>
                    <w:bottom w:val="none" w:sz="0" w:space="0" w:color="auto"/>
                    <w:right w:val="none" w:sz="0" w:space="0" w:color="auto"/>
                  </w:divBdr>
                </w:div>
                <w:div w:id="574629963">
                  <w:marLeft w:val="0"/>
                  <w:marRight w:val="0"/>
                  <w:marTop w:val="0"/>
                  <w:marBottom w:val="0"/>
                  <w:divBdr>
                    <w:top w:val="none" w:sz="0" w:space="0" w:color="auto"/>
                    <w:left w:val="none" w:sz="0" w:space="0" w:color="auto"/>
                    <w:bottom w:val="none" w:sz="0" w:space="0" w:color="auto"/>
                    <w:right w:val="none" w:sz="0" w:space="0" w:color="auto"/>
                  </w:divBdr>
                </w:div>
                <w:div w:id="1366055617">
                  <w:marLeft w:val="0"/>
                  <w:marRight w:val="0"/>
                  <w:marTop w:val="0"/>
                  <w:marBottom w:val="0"/>
                  <w:divBdr>
                    <w:top w:val="none" w:sz="0" w:space="0" w:color="auto"/>
                    <w:left w:val="none" w:sz="0" w:space="0" w:color="auto"/>
                    <w:bottom w:val="none" w:sz="0" w:space="0" w:color="auto"/>
                    <w:right w:val="none" w:sz="0" w:space="0" w:color="auto"/>
                  </w:divBdr>
                </w:div>
                <w:div w:id="867179704">
                  <w:marLeft w:val="0"/>
                  <w:marRight w:val="0"/>
                  <w:marTop w:val="0"/>
                  <w:marBottom w:val="0"/>
                  <w:divBdr>
                    <w:top w:val="none" w:sz="0" w:space="0" w:color="auto"/>
                    <w:left w:val="none" w:sz="0" w:space="0" w:color="auto"/>
                    <w:bottom w:val="none" w:sz="0" w:space="0" w:color="auto"/>
                    <w:right w:val="none" w:sz="0" w:space="0" w:color="auto"/>
                  </w:divBdr>
                </w:div>
                <w:div w:id="1029179545">
                  <w:marLeft w:val="0"/>
                  <w:marRight w:val="0"/>
                  <w:marTop w:val="0"/>
                  <w:marBottom w:val="0"/>
                  <w:divBdr>
                    <w:top w:val="none" w:sz="0" w:space="0" w:color="auto"/>
                    <w:left w:val="none" w:sz="0" w:space="0" w:color="auto"/>
                    <w:bottom w:val="none" w:sz="0" w:space="0" w:color="auto"/>
                    <w:right w:val="none" w:sz="0" w:space="0" w:color="auto"/>
                  </w:divBdr>
                </w:div>
                <w:div w:id="1720275788">
                  <w:marLeft w:val="0"/>
                  <w:marRight w:val="0"/>
                  <w:marTop w:val="0"/>
                  <w:marBottom w:val="0"/>
                  <w:divBdr>
                    <w:top w:val="none" w:sz="0" w:space="0" w:color="auto"/>
                    <w:left w:val="none" w:sz="0" w:space="0" w:color="auto"/>
                    <w:bottom w:val="none" w:sz="0" w:space="0" w:color="auto"/>
                    <w:right w:val="none" w:sz="0" w:space="0" w:color="auto"/>
                  </w:divBdr>
                </w:div>
                <w:div w:id="798913685">
                  <w:marLeft w:val="0"/>
                  <w:marRight w:val="0"/>
                  <w:marTop w:val="0"/>
                  <w:marBottom w:val="0"/>
                  <w:divBdr>
                    <w:top w:val="none" w:sz="0" w:space="0" w:color="auto"/>
                    <w:left w:val="none" w:sz="0" w:space="0" w:color="auto"/>
                    <w:bottom w:val="none" w:sz="0" w:space="0" w:color="auto"/>
                    <w:right w:val="none" w:sz="0" w:space="0" w:color="auto"/>
                  </w:divBdr>
                </w:div>
                <w:div w:id="431173333">
                  <w:marLeft w:val="0"/>
                  <w:marRight w:val="0"/>
                  <w:marTop w:val="0"/>
                  <w:marBottom w:val="0"/>
                  <w:divBdr>
                    <w:top w:val="none" w:sz="0" w:space="0" w:color="auto"/>
                    <w:left w:val="none" w:sz="0" w:space="0" w:color="auto"/>
                    <w:bottom w:val="none" w:sz="0" w:space="0" w:color="auto"/>
                    <w:right w:val="none" w:sz="0" w:space="0" w:color="auto"/>
                  </w:divBdr>
                </w:div>
                <w:div w:id="987056825">
                  <w:marLeft w:val="0"/>
                  <w:marRight w:val="0"/>
                  <w:marTop w:val="0"/>
                  <w:marBottom w:val="0"/>
                  <w:divBdr>
                    <w:top w:val="none" w:sz="0" w:space="0" w:color="auto"/>
                    <w:left w:val="none" w:sz="0" w:space="0" w:color="auto"/>
                    <w:bottom w:val="none" w:sz="0" w:space="0" w:color="auto"/>
                    <w:right w:val="none" w:sz="0" w:space="0" w:color="auto"/>
                  </w:divBdr>
                </w:div>
                <w:div w:id="1172333223">
                  <w:marLeft w:val="0"/>
                  <w:marRight w:val="0"/>
                  <w:marTop w:val="0"/>
                  <w:marBottom w:val="0"/>
                  <w:divBdr>
                    <w:top w:val="none" w:sz="0" w:space="0" w:color="auto"/>
                    <w:left w:val="none" w:sz="0" w:space="0" w:color="auto"/>
                    <w:bottom w:val="none" w:sz="0" w:space="0" w:color="auto"/>
                    <w:right w:val="none" w:sz="0" w:space="0" w:color="auto"/>
                  </w:divBdr>
                </w:div>
                <w:div w:id="1184443360">
                  <w:marLeft w:val="0"/>
                  <w:marRight w:val="0"/>
                  <w:marTop w:val="0"/>
                  <w:marBottom w:val="0"/>
                  <w:divBdr>
                    <w:top w:val="none" w:sz="0" w:space="0" w:color="auto"/>
                    <w:left w:val="none" w:sz="0" w:space="0" w:color="auto"/>
                    <w:bottom w:val="none" w:sz="0" w:space="0" w:color="auto"/>
                    <w:right w:val="none" w:sz="0" w:space="0" w:color="auto"/>
                  </w:divBdr>
                </w:div>
                <w:div w:id="1230309554">
                  <w:marLeft w:val="0"/>
                  <w:marRight w:val="0"/>
                  <w:marTop w:val="0"/>
                  <w:marBottom w:val="0"/>
                  <w:divBdr>
                    <w:top w:val="none" w:sz="0" w:space="0" w:color="auto"/>
                    <w:left w:val="none" w:sz="0" w:space="0" w:color="auto"/>
                    <w:bottom w:val="none" w:sz="0" w:space="0" w:color="auto"/>
                    <w:right w:val="none" w:sz="0" w:space="0" w:color="auto"/>
                  </w:divBdr>
                </w:div>
                <w:div w:id="255018672">
                  <w:marLeft w:val="0"/>
                  <w:marRight w:val="0"/>
                  <w:marTop w:val="0"/>
                  <w:marBottom w:val="0"/>
                  <w:divBdr>
                    <w:top w:val="none" w:sz="0" w:space="0" w:color="auto"/>
                    <w:left w:val="none" w:sz="0" w:space="0" w:color="auto"/>
                    <w:bottom w:val="none" w:sz="0" w:space="0" w:color="auto"/>
                    <w:right w:val="none" w:sz="0" w:space="0" w:color="auto"/>
                  </w:divBdr>
                </w:div>
                <w:div w:id="1773013316">
                  <w:marLeft w:val="0"/>
                  <w:marRight w:val="0"/>
                  <w:marTop w:val="0"/>
                  <w:marBottom w:val="0"/>
                  <w:divBdr>
                    <w:top w:val="none" w:sz="0" w:space="0" w:color="auto"/>
                    <w:left w:val="none" w:sz="0" w:space="0" w:color="auto"/>
                    <w:bottom w:val="none" w:sz="0" w:space="0" w:color="auto"/>
                    <w:right w:val="none" w:sz="0" w:space="0" w:color="auto"/>
                  </w:divBdr>
                </w:div>
                <w:div w:id="2143422917">
                  <w:marLeft w:val="0"/>
                  <w:marRight w:val="0"/>
                  <w:marTop w:val="0"/>
                  <w:marBottom w:val="0"/>
                  <w:divBdr>
                    <w:top w:val="none" w:sz="0" w:space="0" w:color="auto"/>
                    <w:left w:val="none" w:sz="0" w:space="0" w:color="auto"/>
                    <w:bottom w:val="none" w:sz="0" w:space="0" w:color="auto"/>
                    <w:right w:val="none" w:sz="0" w:space="0" w:color="auto"/>
                  </w:divBdr>
                </w:div>
                <w:div w:id="1362516727">
                  <w:marLeft w:val="0"/>
                  <w:marRight w:val="0"/>
                  <w:marTop w:val="0"/>
                  <w:marBottom w:val="0"/>
                  <w:divBdr>
                    <w:top w:val="none" w:sz="0" w:space="0" w:color="auto"/>
                    <w:left w:val="none" w:sz="0" w:space="0" w:color="auto"/>
                    <w:bottom w:val="none" w:sz="0" w:space="0" w:color="auto"/>
                    <w:right w:val="none" w:sz="0" w:space="0" w:color="auto"/>
                  </w:divBdr>
                </w:div>
                <w:div w:id="1223059948">
                  <w:marLeft w:val="0"/>
                  <w:marRight w:val="0"/>
                  <w:marTop w:val="0"/>
                  <w:marBottom w:val="0"/>
                  <w:divBdr>
                    <w:top w:val="none" w:sz="0" w:space="0" w:color="auto"/>
                    <w:left w:val="none" w:sz="0" w:space="0" w:color="auto"/>
                    <w:bottom w:val="none" w:sz="0" w:space="0" w:color="auto"/>
                    <w:right w:val="none" w:sz="0" w:space="0" w:color="auto"/>
                  </w:divBdr>
                </w:div>
                <w:div w:id="848838379">
                  <w:marLeft w:val="0"/>
                  <w:marRight w:val="0"/>
                  <w:marTop w:val="0"/>
                  <w:marBottom w:val="0"/>
                  <w:divBdr>
                    <w:top w:val="none" w:sz="0" w:space="0" w:color="auto"/>
                    <w:left w:val="none" w:sz="0" w:space="0" w:color="auto"/>
                    <w:bottom w:val="none" w:sz="0" w:space="0" w:color="auto"/>
                    <w:right w:val="none" w:sz="0" w:space="0" w:color="auto"/>
                  </w:divBdr>
                </w:div>
                <w:div w:id="1294945951">
                  <w:marLeft w:val="0"/>
                  <w:marRight w:val="0"/>
                  <w:marTop w:val="0"/>
                  <w:marBottom w:val="0"/>
                  <w:divBdr>
                    <w:top w:val="none" w:sz="0" w:space="0" w:color="auto"/>
                    <w:left w:val="none" w:sz="0" w:space="0" w:color="auto"/>
                    <w:bottom w:val="none" w:sz="0" w:space="0" w:color="auto"/>
                    <w:right w:val="none" w:sz="0" w:space="0" w:color="auto"/>
                  </w:divBdr>
                </w:div>
                <w:div w:id="938563495">
                  <w:marLeft w:val="0"/>
                  <w:marRight w:val="0"/>
                  <w:marTop w:val="0"/>
                  <w:marBottom w:val="0"/>
                  <w:divBdr>
                    <w:top w:val="none" w:sz="0" w:space="0" w:color="auto"/>
                    <w:left w:val="none" w:sz="0" w:space="0" w:color="auto"/>
                    <w:bottom w:val="none" w:sz="0" w:space="0" w:color="auto"/>
                    <w:right w:val="none" w:sz="0" w:space="0" w:color="auto"/>
                  </w:divBdr>
                </w:div>
                <w:div w:id="1273197907">
                  <w:marLeft w:val="0"/>
                  <w:marRight w:val="0"/>
                  <w:marTop w:val="0"/>
                  <w:marBottom w:val="0"/>
                  <w:divBdr>
                    <w:top w:val="none" w:sz="0" w:space="0" w:color="auto"/>
                    <w:left w:val="none" w:sz="0" w:space="0" w:color="auto"/>
                    <w:bottom w:val="none" w:sz="0" w:space="0" w:color="auto"/>
                    <w:right w:val="none" w:sz="0" w:space="0" w:color="auto"/>
                  </w:divBdr>
                </w:div>
                <w:div w:id="556598457">
                  <w:marLeft w:val="0"/>
                  <w:marRight w:val="0"/>
                  <w:marTop w:val="0"/>
                  <w:marBottom w:val="0"/>
                  <w:divBdr>
                    <w:top w:val="none" w:sz="0" w:space="0" w:color="auto"/>
                    <w:left w:val="none" w:sz="0" w:space="0" w:color="auto"/>
                    <w:bottom w:val="none" w:sz="0" w:space="0" w:color="auto"/>
                    <w:right w:val="none" w:sz="0" w:space="0" w:color="auto"/>
                  </w:divBdr>
                </w:div>
                <w:div w:id="832649856">
                  <w:marLeft w:val="0"/>
                  <w:marRight w:val="0"/>
                  <w:marTop w:val="0"/>
                  <w:marBottom w:val="0"/>
                  <w:divBdr>
                    <w:top w:val="none" w:sz="0" w:space="0" w:color="auto"/>
                    <w:left w:val="none" w:sz="0" w:space="0" w:color="auto"/>
                    <w:bottom w:val="none" w:sz="0" w:space="0" w:color="auto"/>
                    <w:right w:val="none" w:sz="0" w:space="0" w:color="auto"/>
                  </w:divBdr>
                </w:div>
                <w:div w:id="1491483298">
                  <w:marLeft w:val="0"/>
                  <w:marRight w:val="0"/>
                  <w:marTop w:val="0"/>
                  <w:marBottom w:val="0"/>
                  <w:divBdr>
                    <w:top w:val="none" w:sz="0" w:space="0" w:color="auto"/>
                    <w:left w:val="none" w:sz="0" w:space="0" w:color="auto"/>
                    <w:bottom w:val="none" w:sz="0" w:space="0" w:color="auto"/>
                    <w:right w:val="none" w:sz="0" w:space="0" w:color="auto"/>
                  </w:divBdr>
                </w:div>
                <w:div w:id="1962415941">
                  <w:marLeft w:val="0"/>
                  <w:marRight w:val="0"/>
                  <w:marTop w:val="0"/>
                  <w:marBottom w:val="0"/>
                  <w:divBdr>
                    <w:top w:val="none" w:sz="0" w:space="0" w:color="auto"/>
                    <w:left w:val="none" w:sz="0" w:space="0" w:color="auto"/>
                    <w:bottom w:val="none" w:sz="0" w:space="0" w:color="auto"/>
                    <w:right w:val="none" w:sz="0" w:space="0" w:color="auto"/>
                  </w:divBdr>
                </w:div>
                <w:div w:id="1110974900">
                  <w:marLeft w:val="0"/>
                  <w:marRight w:val="0"/>
                  <w:marTop w:val="0"/>
                  <w:marBottom w:val="0"/>
                  <w:divBdr>
                    <w:top w:val="none" w:sz="0" w:space="0" w:color="auto"/>
                    <w:left w:val="none" w:sz="0" w:space="0" w:color="auto"/>
                    <w:bottom w:val="none" w:sz="0" w:space="0" w:color="auto"/>
                    <w:right w:val="none" w:sz="0" w:space="0" w:color="auto"/>
                  </w:divBdr>
                </w:div>
                <w:div w:id="2006475885">
                  <w:marLeft w:val="0"/>
                  <w:marRight w:val="0"/>
                  <w:marTop w:val="0"/>
                  <w:marBottom w:val="0"/>
                  <w:divBdr>
                    <w:top w:val="none" w:sz="0" w:space="0" w:color="auto"/>
                    <w:left w:val="none" w:sz="0" w:space="0" w:color="auto"/>
                    <w:bottom w:val="none" w:sz="0" w:space="0" w:color="auto"/>
                    <w:right w:val="none" w:sz="0" w:space="0" w:color="auto"/>
                  </w:divBdr>
                </w:div>
                <w:div w:id="1198352148">
                  <w:marLeft w:val="0"/>
                  <w:marRight w:val="0"/>
                  <w:marTop w:val="0"/>
                  <w:marBottom w:val="0"/>
                  <w:divBdr>
                    <w:top w:val="none" w:sz="0" w:space="0" w:color="auto"/>
                    <w:left w:val="none" w:sz="0" w:space="0" w:color="auto"/>
                    <w:bottom w:val="none" w:sz="0" w:space="0" w:color="auto"/>
                    <w:right w:val="none" w:sz="0" w:space="0" w:color="auto"/>
                  </w:divBdr>
                </w:div>
                <w:div w:id="73935637">
                  <w:marLeft w:val="0"/>
                  <w:marRight w:val="0"/>
                  <w:marTop w:val="0"/>
                  <w:marBottom w:val="0"/>
                  <w:divBdr>
                    <w:top w:val="none" w:sz="0" w:space="0" w:color="auto"/>
                    <w:left w:val="none" w:sz="0" w:space="0" w:color="auto"/>
                    <w:bottom w:val="none" w:sz="0" w:space="0" w:color="auto"/>
                    <w:right w:val="none" w:sz="0" w:space="0" w:color="auto"/>
                  </w:divBdr>
                </w:div>
                <w:div w:id="1436946435">
                  <w:marLeft w:val="0"/>
                  <w:marRight w:val="0"/>
                  <w:marTop w:val="0"/>
                  <w:marBottom w:val="0"/>
                  <w:divBdr>
                    <w:top w:val="none" w:sz="0" w:space="0" w:color="auto"/>
                    <w:left w:val="none" w:sz="0" w:space="0" w:color="auto"/>
                    <w:bottom w:val="none" w:sz="0" w:space="0" w:color="auto"/>
                    <w:right w:val="none" w:sz="0" w:space="0" w:color="auto"/>
                  </w:divBdr>
                </w:div>
                <w:div w:id="1350794773">
                  <w:marLeft w:val="0"/>
                  <w:marRight w:val="0"/>
                  <w:marTop w:val="0"/>
                  <w:marBottom w:val="0"/>
                  <w:divBdr>
                    <w:top w:val="none" w:sz="0" w:space="0" w:color="auto"/>
                    <w:left w:val="none" w:sz="0" w:space="0" w:color="auto"/>
                    <w:bottom w:val="none" w:sz="0" w:space="0" w:color="auto"/>
                    <w:right w:val="none" w:sz="0" w:space="0" w:color="auto"/>
                  </w:divBdr>
                </w:div>
                <w:div w:id="199635317">
                  <w:marLeft w:val="0"/>
                  <w:marRight w:val="0"/>
                  <w:marTop w:val="0"/>
                  <w:marBottom w:val="0"/>
                  <w:divBdr>
                    <w:top w:val="none" w:sz="0" w:space="0" w:color="auto"/>
                    <w:left w:val="none" w:sz="0" w:space="0" w:color="auto"/>
                    <w:bottom w:val="none" w:sz="0" w:space="0" w:color="auto"/>
                    <w:right w:val="none" w:sz="0" w:space="0" w:color="auto"/>
                  </w:divBdr>
                </w:div>
                <w:div w:id="1727680740">
                  <w:marLeft w:val="0"/>
                  <w:marRight w:val="0"/>
                  <w:marTop w:val="0"/>
                  <w:marBottom w:val="0"/>
                  <w:divBdr>
                    <w:top w:val="none" w:sz="0" w:space="0" w:color="auto"/>
                    <w:left w:val="none" w:sz="0" w:space="0" w:color="auto"/>
                    <w:bottom w:val="none" w:sz="0" w:space="0" w:color="auto"/>
                    <w:right w:val="none" w:sz="0" w:space="0" w:color="auto"/>
                  </w:divBdr>
                </w:div>
                <w:div w:id="1552039349">
                  <w:marLeft w:val="0"/>
                  <w:marRight w:val="0"/>
                  <w:marTop w:val="0"/>
                  <w:marBottom w:val="0"/>
                  <w:divBdr>
                    <w:top w:val="none" w:sz="0" w:space="0" w:color="auto"/>
                    <w:left w:val="none" w:sz="0" w:space="0" w:color="auto"/>
                    <w:bottom w:val="none" w:sz="0" w:space="0" w:color="auto"/>
                    <w:right w:val="none" w:sz="0" w:space="0" w:color="auto"/>
                  </w:divBdr>
                </w:div>
                <w:div w:id="1867478710">
                  <w:marLeft w:val="0"/>
                  <w:marRight w:val="0"/>
                  <w:marTop w:val="0"/>
                  <w:marBottom w:val="0"/>
                  <w:divBdr>
                    <w:top w:val="none" w:sz="0" w:space="0" w:color="auto"/>
                    <w:left w:val="none" w:sz="0" w:space="0" w:color="auto"/>
                    <w:bottom w:val="none" w:sz="0" w:space="0" w:color="auto"/>
                    <w:right w:val="none" w:sz="0" w:space="0" w:color="auto"/>
                  </w:divBdr>
                </w:div>
                <w:div w:id="1338993557">
                  <w:marLeft w:val="0"/>
                  <w:marRight w:val="0"/>
                  <w:marTop w:val="0"/>
                  <w:marBottom w:val="0"/>
                  <w:divBdr>
                    <w:top w:val="none" w:sz="0" w:space="0" w:color="auto"/>
                    <w:left w:val="none" w:sz="0" w:space="0" w:color="auto"/>
                    <w:bottom w:val="none" w:sz="0" w:space="0" w:color="auto"/>
                    <w:right w:val="none" w:sz="0" w:space="0" w:color="auto"/>
                  </w:divBdr>
                </w:div>
                <w:div w:id="1651598930">
                  <w:marLeft w:val="0"/>
                  <w:marRight w:val="0"/>
                  <w:marTop w:val="0"/>
                  <w:marBottom w:val="0"/>
                  <w:divBdr>
                    <w:top w:val="none" w:sz="0" w:space="0" w:color="auto"/>
                    <w:left w:val="none" w:sz="0" w:space="0" w:color="auto"/>
                    <w:bottom w:val="none" w:sz="0" w:space="0" w:color="auto"/>
                    <w:right w:val="none" w:sz="0" w:space="0" w:color="auto"/>
                  </w:divBdr>
                </w:div>
                <w:div w:id="275328831">
                  <w:marLeft w:val="0"/>
                  <w:marRight w:val="0"/>
                  <w:marTop w:val="0"/>
                  <w:marBottom w:val="0"/>
                  <w:divBdr>
                    <w:top w:val="none" w:sz="0" w:space="0" w:color="auto"/>
                    <w:left w:val="none" w:sz="0" w:space="0" w:color="auto"/>
                    <w:bottom w:val="none" w:sz="0" w:space="0" w:color="auto"/>
                    <w:right w:val="none" w:sz="0" w:space="0" w:color="auto"/>
                  </w:divBdr>
                </w:div>
                <w:div w:id="577639594">
                  <w:marLeft w:val="0"/>
                  <w:marRight w:val="0"/>
                  <w:marTop w:val="0"/>
                  <w:marBottom w:val="0"/>
                  <w:divBdr>
                    <w:top w:val="none" w:sz="0" w:space="0" w:color="auto"/>
                    <w:left w:val="none" w:sz="0" w:space="0" w:color="auto"/>
                    <w:bottom w:val="none" w:sz="0" w:space="0" w:color="auto"/>
                    <w:right w:val="none" w:sz="0" w:space="0" w:color="auto"/>
                  </w:divBdr>
                </w:div>
                <w:div w:id="1067803043">
                  <w:marLeft w:val="0"/>
                  <w:marRight w:val="0"/>
                  <w:marTop w:val="0"/>
                  <w:marBottom w:val="0"/>
                  <w:divBdr>
                    <w:top w:val="none" w:sz="0" w:space="0" w:color="auto"/>
                    <w:left w:val="none" w:sz="0" w:space="0" w:color="auto"/>
                    <w:bottom w:val="none" w:sz="0" w:space="0" w:color="auto"/>
                    <w:right w:val="none" w:sz="0" w:space="0" w:color="auto"/>
                  </w:divBdr>
                </w:div>
                <w:div w:id="1629310533">
                  <w:marLeft w:val="0"/>
                  <w:marRight w:val="0"/>
                  <w:marTop w:val="0"/>
                  <w:marBottom w:val="0"/>
                  <w:divBdr>
                    <w:top w:val="none" w:sz="0" w:space="0" w:color="auto"/>
                    <w:left w:val="none" w:sz="0" w:space="0" w:color="auto"/>
                    <w:bottom w:val="none" w:sz="0" w:space="0" w:color="auto"/>
                    <w:right w:val="none" w:sz="0" w:space="0" w:color="auto"/>
                  </w:divBdr>
                </w:div>
                <w:div w:id="1552107906">
                  <w:marLeft w:val="0"/>
                  <w:marRight w:val="0"/>
                  <w:marTop w:val="0"/>
                  <w:marBottom w:val="0"/>
                  <w:divBdr>
                    <w:top w:val="none" w:sz="0" w:space="0" w:color="auto"/>
                    <w:left w:val="none" w:sz="0" w:space="0" w:color="auto"/>
                    <w:bottom w:val="none" w:sz="0" w:space="0" w:color="auto"/>
                    <w:right w:val="none" w:sz="0" w:space="0" w:color="auto"/>
                  </w:divBdr>
                </w:div>
                <w:div w:id="674848238">
                  <w:marLeft w:val="0"/>
                  <w:marRight w:val="0"/>
                  <w:marTop w:val="0"/>
                  <w:marBottom w:val="0"/>
                  <w:divBdr>
                    <w:top w:val="none" w:sz="0" w:space="0" w:color="auto"/>
                    <w:left w:val="none" w:sz="0" w:space="0" w:color="auto"/>
                    <w:bottom w:val="none" w:sz="0" w:space="0" w:color="auto"/>
                    <w:right w:val="none" w:sz="0" w:space="0" w:color="auto"/>
                  </w:divBdr>
                </w:div>
                <w:div w:id="161163301">
                  <w:marLeft w:val="0"/>
                  <w:marRight w:val="0"/>
                  <w:marTop w:val="0"/>
                  <w:marBottom w:val="0"/>
                  <w:divBdr>
                    <w:top w:val="none" w:sz="0" w:space="0" w:color="auto"/>
                    <w:left w:val="none" w:sz="0" w:space="0" w:color="auto"/>
                    <w:bottom w:val="none" w:sz="0" w:space="0" w:color="auto"/>
                    <w:right w:val="none" w:sz="0" w:space="0" w:color="auto"/>
                  </w:divBdr>
                </w:div>
                <w:div w:id="759255926">
                  <w:marLeft w:val="0"/>
                  <w:marRight w:val="0"/>
                  <w:marTop w:val="0"/>
                  <w:marBottom w:val="0"/>
                  <w:divBdr>
                    <w:top w:val="none" w:sz="0" w:space="0" w:color="auto"/>
                    <w:left w:val="none" w:sz="0" w:space="0" w:color="auto"/>
                    <w:bottom w:val="none" w:sz="0" w:space="0" w:color="auto"/>
                    <w:right w:val="none" w:sz="0" w:space="0" w:color="auto"/>
                  </w:divBdr>
                </w:div>
                <w:div w:id="1963800975">
                  <w:marLeft w:val="0"/>
                  <w:marRight w:val="0"/>
                  <w:marTop w:val="0"/>
                  <w:marBottom w:val="0"/>
                  <w:divBdr>
                    <w:top w:val="none" w:sz="0" w:space="0" w:color="auto"/>
                    <w:left w:val="none" w:sz="0" w:space="0" w:color="auto"/>
                    <w:bottom w:val="none" w:sz="0" w:space="0" w:color="auto"/>
                    <w:right w:val="none" w:sz="0" w:space="0" w:color="auto"/>
                  </w:divBdr>
                </w:div>
                <w:div w:id="1175192182">
                  <w:marLeft w:val="0"/>
                  <w:marRight w:val="0"/>
                  <w:marTop w:val="0"/>
                  <w:marBottom w:val="0"/>
                  <w:divBdr>
                    <w:top w:val="none" w:sz="0" w:space="0" w:color="auto"/>
                    <w:left w:val="none" w:sz="0" w:space="0" w:color="auto"/>
                    <w:bottom w:val="none" w:sz="0" w:space="0" w:color="auto"/>
                    <w:right w:val="none" w:sz="0" w:space="0" w:color="auto"/>
                  </w:divBdr>
                </w:div>
                <w:div w:id="1753500245">
                  <w:marLeft w:val="0"/>
                  <w:marRight w:val="0"/>
                  <w:marTop w:val="0"/>
                  <w:marBottom w:val="0"/>
                  <w:divBdr>
                    <w:top w:val="none" w:sz="0" w:space="0" w:color="auto"/>
                    <w:left w:val="none" w:sz="0" w:space="0" w:color="auto"/>
                    <w:bottom w:val="none" w:sz="0" w:space="0" w:color="auto"/>
                    <w:right w:val="none" w:sz="0" w:space="0" w:color="auto"/>
                  </w:divBdr>
                </w:div>
                <w:div w:id="1010834105">
                  <w:marLeft w:val="0"/>
                  <w:marRight w:val="0"/>
                  <w:marTop w:val="0"/>
                  <w:marBottom w:val="0"/>
                  <w:divBdr>
                    <w:top w:val="none" w:sz="0" w:space="0" w:color="auto"/>
                    <w:left w:val="none" w:sz="0" w:space="0" w:color="auto"/>
                    <w:bottom w:val="none" w:sz="0" w:space="0" w:color="auto"/>
                    <w:right w:val="none" w:sz="0" w:space="0" w:color="auto"/>
                  </w:divBdr>
                </w:div>
                <w:div w:id="836306770">
                  <w:marLeft w:val="0"/>
                  <w:marRight w:val="0"/>
                  <w:marTop w:val="0"/>
                  <w:marBottom w:val="0"/>
                  <w:divBdr>
                    <w:top w:val="none" w:sz="0" w:space="0" w:color="auto"/>
                    <w:left w:val="none" w:sz="0" w:space="0" w:color="auto"/>
                    <w:bottom w:val="none" w:sz="0" w:space="0" w:color="auto"/>
                    <w:right w:val="none" w:sz="0" w:space="0" w:color="auto"/>
                  </w:divBdr>
                </w:div>
                <w:div w:id="1795175753">
                  <w:marLeft w:val="0"/>
                  <w:marRight w:val="0"/>
                  <w:marTop w:val="0"/>
                  <w:marBottom w:val="0"/>
                  <w:divBdr>
                    <w:top w:val="none" w:sz="0" w:space="0" w:color="auto"/>
                    <w:left w:val="none" w:sz="0" w:space="0" w:color="auto"/>
                    <w:bottom w:val="none" w:sz="0" w:space="0" w:color="auto"/>
                    <w:right w:val="none" w:sz="0" w:space="0" w:color="auto"/>
                  </w:divBdr>
                </w:div>
                <w:div w:id="1497647358">
                  <w:marLeft w:val="0"/>
                  <w:marRight w:val="0"/>
                  <w:marTop w:val="0"/>
                  <w:marBottom w:val="0"/>
                  <w:divBdr>
                    <w:top w:val="none" w:sz="0" w:space="0" w:color="auto"/>
                    <w:left w:val="none" w:sz="0" w:space="0" w:color="auto"/>
                    <w:bottom w:val="none" w:sz="0" w:space="0" w:color="auto"/>
                    <w:right w:val="none" w:sz="0" w:space="0" w:color="auto"/>
                  </w:divBdr>
                </w:div>
                <w:div w:id="1280575994">
                  <w:marLeft w:val="0"/>
                  <w:marRight w:val="0"/>
                  <w:marTop w:val="0"/>
                  <w:marBottom w:val="0"/>
                  <w:divBdr>
                    <w:top w:val="none" w:sz="0" w:space="0" w:color="auto"/>
                    <w:left w:val="none" w:sz="0" w:space="0" w:color="auto"/>
                    <w:bottom w:val="none" w:sz="0" w:space="0" w:color="auto"/>
                    <w:right w:val="none" w:sz="0" w:space="0" w:color="auto"/>
                  </w:divBdr>
                </w:div>
                <w:div w:id="1072968986">
                  <w:marLeft w:val="0"/>
                  <w:marRight w:val="0"/>
                  <w:marTop w:val="0"/>
                  <w:marBottom w:val="0"/>
                  <w:divBdr>
                    <w:top w:val="none" w:sz="0" w:space="0" w:color="auto"/>
                    <w:left w:val="none" w:sz="0" w:space="0" w:color="auto"/>
                    <w:bottom w:val="none" w:sz="0" w:space="0" w:color="auto"/>
                    <w:right w:val="none" w:sz="0" w:space="0" w:color="auto"/>
                  </w:divBdr>
                </w:div>
                <w:div w:id="1291398716">
                  <w:marLeft w:val="0"/>
                  <w:marRight w:val="0"/>
                  <w:marTop w:val="0"/>
                  <w:marBottom w:val="0"/>
                  <w:divBdr>
                    <w:top w:val="none" w:sz="0" w:space="0" w:color="auto"/>
                    <w:left w:val="none" w:sz="0" w:space="0" w:color="auto"/>
                    <w:bottom w:val="none" w:sz="0" w:space="0" w:color="auto"/>
                    <w:right w:val="none" w:sz="0" w:space="0" w:color="auto"/>
                  </w:divBdr>
                </w:div>
                <w:div w:id="1095173454">
                  <w:marLeft w:val="0"/>
                  <w:marRight w:val="0"/>
                  <w:marTop w:val="0"/>
                  <w:marBottom w:val="0"/>
                  <w:divBdr>
                    <w:top w:val="none" w:sz="0" w:space="0" w:color="auto"/>
                    <w:left w:val="none" w:sz="0" w:space="0" w:color="auto"/>
                    <w:bottom w:val="none" w:sz="0" w:space="0" w:color="auto"/>
                    <w:right w:val="none" w:sz="0" w:space="0" w:color="auto"/>
                  </w:divBdr>
                </w:div>
                <w:div w:id="61367375">
                  <w:marLeft w:val="0"/>
                  <w:marRight w:val="0"/>
                  <w:marTop w:val="0"/>
                  <w:marBottom w:val="0"/>
                  <w:divBdr>
                    <w:top w:val="none" w:sz="0" w:space="0" w:color="auto"/>
                    <w:left w:val="none" w:sz="0" w:space="0" w:color="auto"/>
                    <w:bottom w:val="none" w:sz="0" w:space="0" w:color="auto"/>
                    <w:right w:val="none" w:sz="0" w:space="0" w:color="auto"/>
                  </w:divBdr>
                </w:div>
                <w:div w:id="1108431363">
                  <w:marLeft w:val="0"/>
                  <w:marRight w:val="0"/>
                  <w:marTop w:val="0"/>
                  <w:marBottom w:val="0"/>
                  <w:divBdr>
                    <w:top w:val="none" w:sz="0" w:space="0" w:color="auto"/>
                    <w:left w:val="none" w:sz="0" w:space="0" w:color="auto"/>
                    <w:bottom w:val="none" w:sz="0" w:space="0" w:color="auto"/>
                    <w:right w:val="none" w:sz="0" w:space="0" w:color="auto"/>
                  </w:divBdr>
                </w:div>
                <w:div w:id="1499035004">
                  <w:marLeft w:val="0"/>
                  <w:marRight w:val="0"/>
                  <w:marTop w:val="0"/>
                  <w:marBottom w:val="0"/>
                  <w:divBdr>
                    <w:top w:val="none" w:sz="0" w:space="0" w:color="auto"/>
                    <w:left w:val="none" w:sz="0" w:space="0" w:color="auto"/>
                    <w:bottom w:val="none" w:sz="0" w:space="0" w:color="auto"/>
                    <w:right w:val="none" w:sz="0" w:space="0" w:color="auto"/>
                  </w:divBdr>
                </w:div>
                <w:div w:id="1410038111">
                  <w:marLeft w:val="0"/>
                  <w:marRight w:val="0"/>
                  <w:marTop w:val="0"/>
                  <w:marBottom w:val="0"/>
                  <w:divBdr>
                    <w:top w:val="none" w:sz="0" w:space="0" w:color="auto"/>
                    <w:left w:val="none" w:sz="0" w:space="0" w:color="auto"/>
                    <w:bottom w:val="none" w:sz="0" w:space="0" w:color="auto"/>
                    <w:right w:val="none" w:sz="0" w:space="0" w:color="auto"/>
                  </w:divBdr>
                </w:div>
                <w:div w:id="1287659319">
                  <w:marLeft w:val="0"/>
                  <w:marRight w:val="0"/>
                  <w:marTop w:val="0"/>
                  <w:marBottom w:val="0"/>
                  <w:divBdr>
                    <w:top w:val="none" w:sz="0" w:space="0" w:color="auto"/>
                    <w:left w:val="none" w:sz="0" w:space="0" w:color="auto"/>
                    <w:bottom w:val="none" w:sz="0" w:space="0" w:color="auto"/>
                    <w:right w:val="none" w:sz="0" w:space="0" w:color="auto"/>
                  </w:divBdr>
                </w:div>
                <w:div w:id="368840101">
                  <w:marLeft w:val="0"/>
                  <w:marRight w:val="0"/>
                  <w:marTop w:val="0"/>
                  <w:marBottom w:val="0"/>
                  <w:divBdr>
                    <w:top w:val="none" w:sz="0" w:space="0" w:color="auto"/>
                    <w:left w:val="none" w:sz="0" w:space="0" w:color="auto"/>
                    <w:bottom w:val="none" w:sz="0" w:space="0" w:color="auto"/>
                    <w:right w:val="none" w:sz="0" w:space="0" w:color="auto"/>
                  </w:divBdr>
                </w:div>
                <w:div w:id="200435851">
                  <w:marLeft w:val="0"/>
                  <w:marRight w:val="0"/>
                  <w:marTop w:val="0"/>
                  <w:marBottom w:val="0"/>
                  <w:divBdr>
                    <w:top w:val="none" w:sz="0" w:space="0" w:color="auto"/>
                    <w:left w:val="none" w:sz="0" w:space="0" w:color="auto"/>
                    <w:bottom w:val="none" w:sz="0" w:space="0" w:color="auto"/>
                    <w:right w:val="none" w:sz="0" w:space="0" w:color="auto"/>
                  </w:divBdr>
                </w:div>
                <w:div w:id="1210874979">
                  <w:marLeft w:val="0"/>
                  <w:marRight w:val="0"/>
                  <w:marTop w:val="0"/>
                  <w:marBottom w:val="0"/>
                  <w:divBdr>
                    <w:top w:val="none" w:sz="0" w:space="0" w:color="auto"/>
                    <w:left w:val="none" w:sz="0" w:space="0" w:color="auto"/>
                    <w:bottom w:val="none" w:sz="0" w:space="0" w:color="auto"/>
                    <w:right w:val="none" w:sz="0" w:space="0" w:color="auto"/>
                  </w:divBdr>
                </w:div>
                <w:div w:id="529949311">
                  <w:marLeft w:val="0"/>
                  <w:marRight w:val="0"/>
                  <w:marTop w:val="0"/>
                  <w:marBottom w:val="0"/>
                  <w:divBdr>
                    <w:top w:val="none" w:sz="0" w:space="0" w:color="auto"/>
                    <w:left w:val="none" w:sz="0" w:space="0" w:color="auto"/>
                    <w:bottom w:val="none" w:sz="0" w:space="0" w:color="auto"/>
                    <w:right w:val="none" w:sz="0" w:space="0" w:color="auto"/>
                  </w:divBdr>
                </w:div>
                <w:div w:id="1336347696">
                  <w:marLeft w:val="0"/>
                  <w:marRight w:val="0"/>
                  <w:marTop w:val="0"/>
                  <w:marBottom w:val="0"/>
                  <w:divBdr>
                    <w:top w:val="none" w:sz="0" w:space="0" w:color="auto"/>
                    <w:left w:val="none" w:sz="0" w:space="0" w:color="auto"/>
                    <w:bottom w:val="none" w:sz="0" w:space="0" w:color="auto"/>
                    <w:right w:val="none" w:sz="0" w:space="0" w:color="auto"/>
                  </w:divBdr>
                </w:div>
                <w:div w:id="333340648">
                  <w:marLeft w:val="0"/>
                  <w:marRight w:val="0"/>
                  <w:marTop w:val="0"/>
                  <w:marBottom w:val="0"/>
                  <w:divBdr>
                    <w:top w:val="none" w:sz="0" w:space="0" w:color="auto"/>
                    <w:left w:val="none" w:sz="0" w:space="0" w:color="auto"/>
                    <w:bottom w:val="none" w:sz="0" w:space="0" w:color="auto"/>
                    <w:right w:val="none" w:sz="0" w:space="0" w:color="auto"/>
                  </w:divBdr>
                </w:div>
                <w:div w:id="1574463388">
                  <w:marLeft w:val="0"/>
                  <w:marRight w:val="0"/>
                  <w:marTop w:val="0"/>
                  <w:marBottom w:val="0"/>
                  <w:divBdr>
                    <w:top w:val="none" w:sz="0" w:space="0" w:color="auto"/>
                    <w:left w:val="none" w:sz="0" w:space="0" w:color="auto"/>
                    <w:bottom w:val="none" w:sz="0" w:space="0" w:color="auto"/>
                    <w:right w:val="none" w:sz="0" w:space="0" w:color="auto"/>
                  </w:divBdr>
                </w:div>
                <w:div w:id="50663215">
                  <w:marLeft w:val="0"/>
                  <w:marRight w:val="0"/>
                  <w:marTop w:val="0"/>
                  <w:marBottom w:val="0"/>
                  <w:divBdr>
                    <w:top w:val="none" w:sz="0" w:space="0" w:color="auto"/>
                    <w:left w:val="none" w:sz="0" w:space="0" w:color="auto"/>
                    <w:bottom w:val="none" w:sz="0" w:space="0" w:color="auto"/>
                    <w:right w:val="none" w:sz="0" w:space="0" w:color="auto"/>
                  </w:divBdr>
                </w:div>
                <w:div w:id="137648296">
                  <w:marLeft w:val="0"/>
                  <w:marRight w:val="0"/>
                  <w:marTop w:val="0"/>
                  <w:marBottom w:val="0"/>
                  <w:divBdr>
                    <w:top w:val="none" w:sz="0" w:space="0" w:color="auto"/>
                    <w:left w:val="none" w:sz="0" w:space="0" w:color="auto"/>
                    <w:bottom w:val="none" w:sz="0" w:space="0" w:color="auto"/>
                    <w:right w:val="none" w:sz="0" w:space="0" w:color="auto"/>
                  </w:divBdr>
                </w:div>
                <w:div w:id="1305045839">
                  <w:marLeft w:val="0"/>
                  <w:marRight w:val="0"/>
                  <w:marTop w:val="0"/>
                  <w:marBottom w:val="0"/>
                  <w:divBdr>
                    <w:top w:val="none" w:sz="0" w:space="0" w:color="auto"/>
                    <w:left w:val="none" w:sz="0" w:space="0" w:color="auto"/>
                    <w:bottom w:val="none" w:sz="0" w:space="0" w:color="auto"/>
                    <w:right w:val="none" w:sz="0" w:space="0" w:color="auto"/>
                  </w:divBdr>
                </w:div>
                <w:div w:id="1542017368">
                  <w:marLeft w:val="0"/>
                  <w:marRight w:val="0"/>
                  <w:marTop w:val="0"/>
                  <w:marBottom w:val="0"/>
                  <w:divBdr>
                    <w:top w:val="none" w:sz="0" w:space="0" w:color="auto"/>
                    <w:left w:val="none" w:sz="0" w:space="0" w:color="auto"/>
                    <w:bottom w:val="none" w:sz="0" w:space="0" w:color="auto"/>
                    <w:right w:val="none" w:sz="0" w:space="0" w:color="auto"/>
                  </w:divBdr>
                </w:div>
                <w:div w:id="1239635118">
                  <w:marLeft w:val="0"/>
                  <w:marRight w:val="0"/>
                  <w:marTop w:val="0"/>
                  <w:marBottom w:val="0"/>
                  <w:divBdr>
                    <w:top w:val="none" w:sz="0" w:space="0" w:color="auto"/>
                    <w:left w:val="none" w:sz="0" w:space="0" w:color="auto"/>
                    <w:bottom w:val="none" w:sz="0" w:space="0" w:color="auto"/>
                    <w:right w:val="none" w:sz="0" w:space="0" w:color="auto"/>
                  </w:divBdr>
                </w:div>
                <w:div w:id="1241136675">
                  <w:marLeft w:val="0"/>
                  <w:marRight w:val="0"/>
                  <w:marTop w:val="0"/>
                  <w:marBottom w:val="0"/>
                  <w:divBdr>
                    <w:top w:val="none" w:sz="0" w:space="0" w:color="auto"/>
                    <w:left w:val="none" w:sz="0" w:space="0" w:color="auto"/>
                    <w:bottom w:val="none" w:sz="0" w:space="0" w:color="auto"/>
                    <w:right w:val="none" w:sz="0" w:space="0" w:color="auto"/>
                  </w:divBdr>
                </w:div>
                <w:div w:id="1576888900">
                  <w:marLeft w:val="0"/>
                  <w:marRight w:val="0"/>
                  <w:marTop w:val="0"/>
                  <w:marBottom w:val="0"/>
                  <w:divBdr>
                    <w:top w:val="none" w:sz="0" w:space="0" w:color="auto"/>
                    <w:left w:val="none" w:sz="0" w:space="0" w:color="auto"/>
                    <w:bottom w:val="none" w:sz="0" w:space="0" w:color="auto"/>
                    <w:right w:val="none" w:sz="0" w:space="0" w:color="auto"/>
                  </w:divBdr>
                </w:div>
                <w:div w:id="1331643202">
                  <w:marLeft w:val="0"/>
                  <w:marRight w:val="0"/>
                  <w:marTop w:val="0"/>
                  <w:marBottom w:val="0"/>
                  <w:divBdr>
                    <w:top w:val="none" w:sz="0" w:space="0" w:color="auto"/>
                    <w:left w:val="none" w:sz="0" w:space="0" w:color="auto"/>
                    <w:bottom w:val="none" w:sz="0" w:space="0" w:color="auto"/>
                    <w:right w:val="none" w:sz="0" w:space="0" w:color="auto"/>
                  </w:divBdr>
                </w:div>
                <w:div w:id="1201942495">
                  <w:marLeft w:val="0"/>
                  <w:marRight w:val="0"/>
                  <w:marTop w:val="0"/>
                  <w:marBottom w:val="0"/>
                  <w:divBdr>
                    <w:top w:val="none" w:sz="0" w:space="0" w:color="auto"/>
                    <w:left w:val="none" w:sz="0" w:space="0" w:color="auto"/>
                    <w:bottom w:val="none" w:sz="0" w:space="0" w:color="auto"/>
                    <w:right w:val="none" w:sz="0" w:space="0" w:color="auto"/>
                  </w:divBdr>
                </w:div>
                <w:div w:id="348529494">
                  <w:marLeft w:val="0"/>
                  <w:marRight w:val="0"/>
                  <w:marTop w:val="0"/>
                  <w:marBottom w:val="0"/>
                  <w:divBdr>
                    <w:top w:val="none" w:sz="0" w:space="0" w:color="auto"/>
                    <w:left w:val="none" w:sz="0" w:space="0" w:color="auto"/>
                    <w:bottom w:val="none" w:sz="0" w:space="0" w:color="auto"/>
                    <w:right w:val="none" w:sz="0" w:space="0" w:color="auto"/>
                  </w:divBdr>
                </w:div>
                <w:div w:id="433943888">
                  <w:marLeft w:val="0"/>
                  <w:marRight w:val="0"/>
                  <w:marTop w:val="0"/>
                  <w:marBottom w:val="0"/>
                  <w:divBdr>
                    <w:top w:val="none" w:sz="0" w:space="0" w:color="auto"/>
                    <w:left w:val="none" w:sz="0" w:space="0" w:color="auto"/>
                    <w:bottom w:val="none" w:sz="0" w:space="0" w:color="auto"/>
                    <w:right w:val="none" w:sz="0" w:space="0" w:color="auto"/>
                  </w:divBdr>
                </w:div>
                <w:div w:id="532887251">
                  <w:marLeft w:val="0"/>
                  <w:marRight w:val="0"/>
                  <w:marTop w:val="0"/>
                  <w:marBottom w:val="0"/>
                  <w:divBdr>
                    <w:top w:val="none" w:sz="0" w:space="0" w:color="auto"/>
                    <w:left w:val="none" w:sz="0" w:space="0" w:color="auto"/>
                    <w:bottom w:val="none" w:sz="0" w:space="0" w:color="auto"/>
                    <w:right w:val="none" w:sz="0" w:space="0" w:color="auto"/>
                  </w:divBdr>
                </w:div>
                <w:div w:id="1251085264">
                  <w:marLeft w:val="0"/>
                  <w:marRight w:val="0"/>
                  <w:marTop w:val="0"/>
                  <w:marBottom w:val="0"/>
                  <w:divBdr>
                    <w:top w:val="none" w:sz="0" w:space="0" w:color="auto"/>
                    <w:left w:val="none" w:sz="0" w:space="0" w:color="auto"/>
                    <w:bottom w:val="none" w:sz="0" w:space="0" w:color="auto"/>
                    <w:right w:val="none" w:sz="0" w:space="0" w:color="auto"/>
                  </w:divBdr>
                </w:div>
                <w:div w:id="1153133837">
                  <w:marLeft w:val="0"/>
                  <w:marRight w:val="0"/>
                  <w:marTop w:val="0"/>
                  <w:marBottom w:val="0"/>
                  <w:divBdr>
                    <w:top w:val="none" w:sz="0" w:space="0" w:color="auto"/>
                    <w:left w:val="none" w:sz="0" w:space="0" w:color="auto"/>
                    <w:bottom w:val="none" w:sz="0" w:space="0" w:color="auto"/>
                    <w:right w:val="none" w:sz="0" w:space="0" w:color="auto"/>
                  </w:divBdr>
                </w:div>
                <w:div w:id="637616361">
                  <w:marLeft w:val="0"/>
                  <w:marRight w:val="0"/>
                  <w:marTop w:val="0"/>
                  <w:marBottom w:val="0"/>
                  <w:divBdr>
                    <w:top w:val="none" w:sz="0" w:space="0" w:color="auto"/>
                    <w:left w:val="none" w:sz="0" w:space="0" w:color="auto"/>
                    <w:bottom w:val="none" w:sz="0" w:space="0" w:color="auto"/>
                    <w:right w:val="none" w:sz="0" w:space="0" w:color="auto"/>
                  </w:divBdr>
                </w:div>
                <w:div w:id="868496481">
                  <w:marLeft w:val="0"/>
                  <w:marRight w:val="0"/>
                  <w:marTop w:val="0"/>
                  <w:marBottom w:val="0"/>
                  <w:divBdr>
                    <w:top w:val="none" w:sz="0" w:space="0" w:color="auto"/>
                    <w:left w:val="none" w:sz="0" w:space="0" w:color="auto"/>
                    <w:bottom w:val="none" w:sz="0" w:space="0" w:color="auto"/>
                    <w:right w:val="none" w:sz="0" w:space="0" w:color="auto"/>
                  </w:divBdr>
                </w:div>
                <w:div w:id="303900558">
                  <w:marLeft w:val="0"/>
                  <w:marRight w:val="0"/>
                  <w:marTop w:val="0"/>
                  <w:marBottom w:val="0"/>
                  <w:divBdr>
                    <w:top w:val="none" w:sz="0" w:space="0" w:color="auto"/>
                    <w:left w:val="none" w:sz="0" w:space="0" w:color="auto"/>
                    <w:bottom w:val="none" w:sz="0" w:space="0" w:color="auto"/>
                    <w:right w:val="none" w:sz="0" w:space="0" w:color="auto"/>
                  </w:divBdr>
                </w:div>
                <w:div w:id="371270523">
                  <w:marLeft w:val="0"/>
                  <w:marRight w:val="0"/>
                  <w:marTop w:val="0"/>
                  <w:marBottom w:val="0"/>
                  <w:divBdr>
                    <w:top w:val="none" w:sz="0" w:space="0" w:color="auto"/>
                    <w:left w:val="none" w:sz="0" w:space="0" w:color="auto"/>
                    <w:bottom w:val="none" w:sz="0" w:space="0" w:color="auto"/>
                    <w:right w:val="none" w:sz="0" w:space="0" w:color="auto"/>
                  </w:divBdr>
                </w:div>
                <w:div w:id="651326362">
                  <w:marLeft w:val="0"/>
                  <w:marRight w:val="0"/>
                  <w:marTop w:val="0"/>
                  <w:marBottom w:val="0"/>
                  <w:divBdr>
                    <w:top w:val="none" w:sz="0" w:space="0" w:color="auto"/>
                    <w:left w:val="none" w:sz="0" w:space="0" w:color="auto"/>
                    <w:bottom w:val="none" w:sz="0" w:space="0" w:color="auto"/>
                    <w:right w:val="none" w:sz="0" w:space="0" w:color="auto"/>
                  </w:divBdr>
                </w:div>
                <w:div w:id="1927574022">
                  <w:marLeft w:val="0"/>
                  <w:marRight w:val="0"/>
                  <w:marTop w:val="0"/>
                  <w:marBottom w:val="0"/>
                  <w:divBdr>
                    <w:top w:val="none" w:sz="0" w:space="0" w:color="auto"/>
                    <w:left w:val="none" w:sz="0" w:space="0" w:color="auto"/>
                    <w:bottom w:val="none" w:sz="0" w:space="0" w:color="auto"/>
                    <w:right w:val="none" w:sz="0" w:space="0" w:color="auto"/>
                  </w:divBdr>
                </w:div>
                <w:div w:id="2074960098">
                  <w:marLeft w:val="0"/>
                  <w:marRight w:val="0"/>
                  <w:marTop w:val="0"/>
                  <w:marBottom w:val="0"/>
                  <w:divBdr>
                    <w:top w:val="none" w:sz="0" w:space="0" w:color="auto"/>
                    <w:left w:val="none" w:sz="0" w:space="0" w:color="auto"/>
                    <w:bottom w:val="none" w:sz="0" w:space="0" w:color="auto"/>
                    <w:right w:val="none" w:sz="0" w:space="0" w:color="auto"/>
                  </w:divBdr>
                </w:div>
                <w:div w:id="1678388491">
                  <w:marLeft w:val="0"/>
                  <w:marRight w:val="0"/>
                  <w:marTop w:val="0"/>
                  <w:marBottom w:val="0"/>
                  <w:divBdr>
                    <w:top w:val="none" w:sz="0" w:space="0" w:color="auto"/>
                    <w:left w:val="none" w:sz="0" w:space="0" w:color="auto"/>
                    <w:bottom w:val="none" w:sz="0" w:space="0" w:color="auto"/>
                    <w:right w:val="none" w:sz="0" w:space="0" w:color="auto"/>
                  </w:divBdr>
                </w:div>
                <w:div w:id="88429011">
                  <w:marLeft w:val="0"/>
                  <w:marRight w:val="0"/>
                  <w:marTop w:val="0"/>
                  <w:marBottom w:val="0"/>
                  <w:divBdr>
                    <w:top w:val="none" w:sz="0" w:space="0" w:color="auto"/>
                    <w:left w:val="none" w:sz="0" w:space="0" w:color="auto"/>
                    <w:bottom w:val="none" w:sz="0" w:space="0" w:color="auto"/>
                    <w:right w:val="none" w:sz="0" w:space="0" w:color="auto"/>
                  </w:divBdr>
                </w:div>
                <w:div w:id="823205967">
                  <w:marLeft w:val="0"/>
                  <w:marRight w:val="0"/>
                  <w:marTop w:val="0"/>
                  <w:marBottom w:val="0"/>
                  <w:divBdr>
                    <w:top w:val="none" w:sz="0" w:space="0" w:color="auto"/>
                    <w:left w:val="none" w:sz="0" w:space="0" w:color="auto"/>
                    <w:bottom w:val="none" w:sz="0" w:space="0" w:color="auto"/>
                    <w:right w:val="none" w:sz="0" w:space="0" w:color="auto"/>
                  </w:divBdr>
                </w:div>
                <w:div w:id="338970494">
                  <w:marLeft w:val="0"/>
                  <w:marRight w:val="0"/>
                  <w:marTop w:val="0"/>
                  <w:marBottom w:val="0"/>
                  <w:divBdr>
                    <w:top w:val="none" w:sz="0" w:space="0" w:color="auto"/>
                    <w:left w:val="none" w:sz="0" w:space="0" w:color="auto"/>
                    <w:bottom w:val="none" w:sz="0" w:space="0" w:color="auto"/>
                    <w:right w:val="none" w:sz="0" w:space="0" w:color="auto"/>
                  </w:divBdr>
                </w:div>
                <w:div w:id="952904673">
                  <w:marLeft w:val="0"/>
                  <w:marRight w:val="0"/>
                  <w:marTop w:val="0"/>
                  <w:marBottom w:val="0"/>
                  <w:divBdr>
                    <w:top w:val="none" w:sz="0" w:space="0" w:color="auto"/>
                    <w:left w:val="none" w:sz="0" w:space="0" w:color="auto"/>
                    <w:bottom w:val="none" w:sz="0" w:space="0" w:color="auto"/>
                    <w:right w:val="none" w:sz="0" w:space="0" w:color="auto"/>
                  </w:divBdr>
                </w:div>
                <w:div w:id="1764109756">
                  <w:marLeft w:val="0"/>
                  <w:marRight w:val="0"/>
                  <w:marTop w:val="0"/>
                  <w:marBottom w:val="0"/>
                  <w:divBdr>
                    <w:top w:val="none" w:sz="0" w:space="0" w:color="auto"/>
                    <w:left w:val="none" w:sz="0" w:space="0" w:color="auto"/>
                    <w:bottom w:val="none" w:sz="0" w:space="0" w:color="auto"/>
                    <w:right w:val="none" w:sz="0" w:space="0" w:color="auto"/>
                  </w:divBdr>
                </w:div>
                <w:div w:id="266280291">
                  <w:marLeft w:val="0"/>
                  <w:marRight w:val="0"/>
                  <w:marTop w:val="0"/>
                  <w:marBottom w:val="0"/>
                  <w:divBdr>
                    <w:top w:val="none" w:sz="0" w:space="0" w:color="auto"/>
                    <w:left w:val="none" w:sz="0" w:space="0" w:color="auto"/>
                    <w:bottom w:val="none" w:sz="0" w:space="0" w:color="auto"/>
                    <w:right w:val="none" w:sz="0" w:space="0" w:color="auto"/>
                  </w:divBdr>
                </w:div>
                <w:div w:id="1871258379">
                  <w:marLeft w:val="0"/>
                  <w:marRight w:val="0"/>
                  <w:marTop w:val="0"/>
                  <w:marBottom w:val="0"/>
                  <w:divBdr>
                    <w:top w:val="none" w:sz="0" w:space="0" w:color="auto"/>
                    <w:left w:val="none" w:sz="0" w:space="0" w:color="auto"/>
                    <w:bottom w:val="none" w:sz="0" w:space="0" w:color="auto"/>
                    <w:right w:val="none" w:sz="0" w:space="0" w:color="auto"/>
                  </w:divBdr>
                </w:div>
                <w:div w:id="1804034880">
                  <w:marLeft w:val="0"/>
                  <w:marRight w:val="0"/>
                  <w:marTop w:val="0"/>
                  <w:marBottom w:val="0"/>
                  <w:divBdr>
                    <w:top w:val="none" w:sz="0" w:space="0" w:color="auto"/>
                    <w:left w:val="none" w:sz="0" w:space="0" w:color="auto"/>
                    <w:bottom w:val="none" w:sz="0" w:space="0" w:color="auto"/>
                    <w:right w:val="none" w:sz="0" w:space="0" w:color="auto"/>
                  </w:divBdr>
                </w:div>
                <w:div w:id="918908774">
                  <w:marLeft w:val="0"/>
                  <w:marRight w:val="0"/>
                  <w:marTop w:val="0"/>
                  <w:marBottom w:val="0"/>
                  <w:divBdr>
                    <w:top w:val="none" w:sz="0" w:space="0" w:color="auto"/>
                    <w:left w:val="none" w:sz="0" w:space="0" w:color="auto"/>
                    <w:bottom w:val="none" w:sz="0" w:space="0" w:color="auto"/>
                    <w:right w:val="none" w:sz="0" w:space="0" w:color="auto"/>
                  </w:divBdr>
                </w:div>
                <w:div w:id="1366102129">
                  <w:marLeft w:val="0"/>
                  <w:marRight w:val="0"/>
                  <w:marTop w:val="0"/>
                  <w:marBottom w:val="0"/>
                  <w:divBdr>
                    <w:top w:val="none" w:sz="0" w:space="0" w:color="auto"/>
                    <w:left w:val="none" w:sz="0" w:space="0" w:color="auto"/>
                    <w:bottom w:val="none" w:sz="0" w:space="0" w:color="auto"/>
                    <w:right w:val="none" w:sz="0" w:space="0" w:color="auto"/>
                  </w:divBdr>
                </w:div>
                <w:div w:id="1396708585">
                  <w:marLeft w:val="0"/>
                  <w:marRight w:val="0"/>
                  <w:marTop w:val="0"/>
                  <w:marBottom w:val="0"/>
                  <w:divBdr>
                    <w:top w:val="none" w:sz="0" w:space="0" w:color="auto"/>
                    <w:left w:val="none" w:sz="0" w:space="0" w:color="auto"/>
                    <w:bottom w:val="none" w:sz="0" w:space="0" w:color="auto"/>
                    <w:right w:val="none" w:sz="0" w:space="0" w:color="auto"/>
                  </w:divBdr>
                </w:div>
                <w:div w:id="1044447920">
                  <w:marLeft w:val="0"/>
                  <w:marRight w:val="0"/>
                  <w:marTop w:val="0"/>
                  <w:marBottom w:val="0"/>
                  <w:divBdr>
                    <w:top w:val="none" w:sz="0" w:space="0" w:color="auto"/>
                    <w:left w:val="none" w:sz="0" w:space="0" w:color="auto"/>
                    <w:bottom w:val="none" w:sz="0" w:space="0" w:color="auto"/>
                    <w:right w:val="none" w:sz="0" w:space="0" w:color="auto"/>
                  </w:divBdr>
                </w:div>
                <w:div w:id="604190013">
                  <w:marLeft w:val="0"/>
                  <w:marRight w:val="0"/>
                  <w:marTop w:val="0"/>
                  <w:marBottom w:val="0"/>
                  <w:divBdr>
                    <w:top w:val="none" w:sz="0" w:space="0" w:color="auto"/>
                    <w:left w:val="none" w:sz="0" w:space="0" w:color="auto"/>
                    <w:bottom w:val="none" w:sz="0" w:space="0" w:color="auto"/>
                    <w:right w:val="none" w:sz="0" w:space="0" w:color="auto"/>
                  </w:divBdr>
                </w:div>
                <w:div w:id="2025014618">
                  <w:marLeft w:val="0"/>
                  <w:marRight w:val="0"/>
                  <w:marTop w:val="0"/>
                  <w:marBottom w:val="0"/>
                  <w:divBdr>
                    <w:top w:val="none" w:sz="0" w:space="0" w:color="auto"/>
                    <w:left w:val="none" w:sz="0" w:space="0" w:color="auto"/>
                    <w:bottom w:val="none" w:sz="0" w:space="0" w:color="auto"/>
                    <w:right w:val="none" w:sz="0" w:space="0" w:color="auto"/>
                  </w:divBdr>
                </w:div>
                <w:div w:id="751239598">
                  <w:marLeft w:val="0"/>
                  <w:marRight w:val="0"/>
                  <w:marTop w:val="0"/>
                  <w:marBottom w:val="0"/>
                  <w:divBdr>
                    <w:top w:val="none" w:sz="0" w:space="0" w:color="auto"/>
                    <w:left w:val="none" w:sz="0" w:space="0" w:color="auto"/>
                    <w:bottom w:val="none" w:sz="0" w:space="0" w:color="auto"/>
                    <w:right w:val="none" w:sz="0" w:space="0" w:color="auto"/>
                  </w:divBdr>
                </w:div>
                <w:div w:id="1879973402">
                  <w:marLeft w:val="0"/>
                  <w:marRight w:val="0"/>
                  <w:marTop w:val="0"/>
                  <w:marBottom w:val="0"/>
                  <w:divBdr>
                    <w:top w:val="none" w:sz="0" w:space="0" w:color="auto"/>
                    <w:left w:val="none" w:sz="0" w:space="0" w:color="auto"/>
                    <w:bottom w:val="none" w:sz="0" w:space="0" w:color="auto"/>
                    <w:right w:val="none" w:sz="0" w:space="0" w:color="auto"/>
                  </w:divBdr>
                </w:div>
                <w:div w:id="1277060290">
                  <w:marLeft w:val="0"/>
                  <w:marRight w:val="0"/>
                  <w:marTop w:val="0"/>
                  <w:marBottom w:val="0"/>
                  <w:divBdr>
                    <w:top w:val="none" w:sz="0" w:space="0" w:color="auto"/>
                    <w:left w:val="none" w:sz="0" w:space="0" w:color="auto"/>
                    <w:bottom w:val="none" w:sz="0" w:space="0" w:color="auto"/>
                    <w:right w:val="none" w:sz="0" w:space="0" w:color="auto"/>
                  </w:divBdr>
                </w:div>
                <w:div w:id="124275221">
                  <w:marLeft w:val="0"/>
                  <w:marRight w:val="0"/>
                  <w:marTop w:val="0"/>
                  <w:marBottom w:val="0"/>
                  <w:divBdr>
                    <w:top w:val="none" w:sz="0" w:space="0" w:color="auto"/>
                    <w:left w:val="none" w:sz="0" w:space="0" w:color="auto"/>
                    <w:bottom w:val="none" w:sz="0" w:space="0" w:color="auto"/>
                    <w:right w:val="none" w:sz="0" w:space="0" w:color="auto"/>
                  </w:divBdr>
                </w:div>
                <w:div w:id="645428088">
                  <w:marLeft w:val="0"/>
                  <w:marRight w:val="0"/>
                  <w:marTop w:val="0"/>
                  <w:marBottom w:val="0"/>
                  <w:divBdr>
                    <w:top w:val="none" w:sz="0" w:space="0" w:color="auto"/>
                    <w:left w:val="none" w:sz="0" w:space="0" w:color="auto"/>
                    <w:bottom w:val="none" w:sz="0" w:space="0" w:color="auto"/>
                    <w:right w:val="none" w:sz="0" w:space="0" w:color="auto"/>
                  </w:divBdr>
                </w:div>
                <w:div w:id="1719354703">
                  <w:marLeft w:val="0"/>
                  <w:marRight w:val="0"/>
                  <w:marTop w:val="0"/>
                  <w:marBottom w:val="0"/>
                  <w:divBdr>
                    <w:top w:val="none" w:sz="0" w:space="0" w:color="auto"/>
                    <w:left w:val="none" w:sz="0" w:space="0" w:color="auto"/>
                    <w:bottom w:val="none" w:sz="0" w:space="0" w:color="auto"/>
                    <w:right w:val="none" w:sz="0" w:space="0" w:color="auto"/>
                  </w:divBdr>
                </w:div>
                <w:div w:id="1943419551">
                  <w:marLeft w:val="0"/>
                  <w:marRight w:val="0"/>
                  <w:marTop w:val="0"/>
                  <w:marBottom w:val="0"/>
                  <w:divBdr>
                    <w:top w:val="none" w:sz="0" w:space="0" w:color="auto"/>
                    <w:left w:val="none" w:sz="0" w:space="0" w:color="auto"/>
                    <w:bottom w:val="none" w:sz="0" w:space="0" w:color="auto"/>
                    <w:right w:val="none" w:sz="0" w:space="0" w:color="auto"/>
                  </w:divBdr>
                </w:div>
                <w:div w:id="1936740317">
                  <w:marLeft w:val="0"/>
                  <w:marRight w:val="0"/>
                  <w:marTop w:val="0"/>
                  <w:marBottom w:val="0"/>
                  <w:divBdr>
                    <w:top w:val="none" w:sz="0" w:space="0" w:color="auto"/>
                    <w:left w:val="none" w:sz="0" w:space="0" w:color="auto"/>
                    <w:bottom w:val="none" w:sz="0" w:space="0" w:color="auto"/>
                    <w:right w:val="none" w:sz="0" w:space="0" w:color="auto"/>
                  </w:divBdr>
                </w:div>
                <w:div w:id="1657025359">
                  <w:marLeft w:val="0"/>
                  <w:marRight w:val="0"/>
                  <w:marTop w:val="0"/>
                  <w:marBottom w:val="0"/>
                  <w:divBdr>
                    <w:top w:val="none" w:sz="0" w:space="0" w:color="auto"/>
                    <w:left w:val="none" w:sz="0" w:space="0" w:color="auto"/>
                    <w:bottom w:val="none" w:sz="0" w:space="0" w:color="auto"/>
                    <w:right w:val="none" w:sz="0" w:space="0" w:color="auto"/>
                  </w:divBdr>
                </w:div>
                <w:div w:id="1642419089">
                  <w:marLeft w:val="0"/>
                  <w:marRight w:val="0"/>
                  <w:marTop w:val="0"/>
                  <w:marBottom w:val="0"/>
                  <w:divBdr>
                    <w:top w:val="none" w:sz="0" w:space="0" w:color="auto"/>
                    <w:left w:val="none" w:sz="0" w:space="0" w:color="auto"/>
                    <w:bottom w:val="none" w:sz="0" w:space="0" w:color="auto"/>
                    <w:right w:val="none" w:sz="0" w:space="0" w:color="auto"/>
                  </w:divBdr>
                </w:div>
                <w:div w:id="1936286012">
                  <w:marLeft w:val="0"/>
                  <w:marRight w:val="0"/>
                  <w:marTop w:val="0"/>
                  <w:marBottom w:val="0"/>
                  <w:divBdr>
                    <w:top w:val="none" w:sz="0" w:space="0" w:color="auto"/>
                    <w:left w:val="none" w:sz="0" w:space="0" w:color="auto"/>
                    <w:bottom w:val="none" w:sz="0" w:space="0" w:color="auto"/>
                    <w:right w:val="none" w:sz="0" w:space="0" w:color="auto"/>
                  </w:divBdr>
                </w:div>
                <w:div w:id="1501701742">
                  <w:marLeft w:val="0"/>
                  <w:marRight w:val="0"/>
                  <w:marTop w:val="0"/>
                  <w:marBottom w:val="0"/>
                  <w:divBdr>
                    <w:top w:val="none" w:sz="0" w:space="0" w:color="auto"/>
                    <w:left w:val="none" w:sz="0" w:space="0" w:color="auto"/>
                    <w:bottom w:val="none" w:sz="0" w:space="0" w:color="auto"/>
                    <w:right w:val="none" w:sz="0" w:space="0" w:color="auto"/>
                  </w:divBdr>
                </w:div>
                <w:div w:id="1819421696">
                  <w:marLeft w:val="0"/>
                  <w:marRight w:val="0"/>
                  <w:marTop w:val="0"/>
                  <w:marBottom w:val="0"/>
                  <w:divBdr>
                    <w:top w:val="none" w:sz="0" w:space="0" w:color="auto"/>
                    <w:left w:val="none" w:sz="0" w:space="0" w:color="auto"/>
                    <w:bottom w:val="none" w:sz="0" w:space="0" w:color="auto"/>
                    <w:right w:val="none" w:sz="0" w:space="0" w:color="auto"/>
                  </w:divBdr>
                </w:div>
                <w:div w:id="23362068">
                  <w:marLeft w:val="0"/>
                  <w:marRight w:val="0"/>
                  <w:marTop w:val="0"/>
                  <w:marBottom w:val="0"/>
                  <w:divBdr>
                    <w:top w:val="none" w:sz="0" w:space="0" w:color="auto"/>
                    <w:left w:val="none" w:sz="0" w:space="0" w:color="auto"/>
                    <w:bottom w:val="none" w:sz="0" w:space="0" w:color="auto"/>
                    <w:right w:val="none" w:sz="0" w:space="0" w:color="auto"/>
                  </w:divBdr>
                </w:div>
                <w:div w:id="1817524908">
                  <w:marLeft w:val="0"/>
                  <w:marRight w:val="0"/>
                  <w:marTop w:val="0"/>
                  <w:marBottom w:val="0"/>
                  <w:divBdr>
                    <w:top w:val="none" w:sz="0" w:space="0" w:color="auto"/>
                    <w:left w:val="none" w:sz="0" w:space="0" w:color="auto"/>
                    <w:bottom w:val="none" w:sz="0" w:space="0" w:color="auto"/>
                    <w:right w:val="none" w:sz="0" w:space="0" w:color="auto"/>
                  </w:divBdr>
                </w:div>
                <w:div w:id="1784616726">
                  <w:marLeft w:val="0"/>
                  <w:marRight w:val="0"/>
                  <w:marTop w:val="0"/>
                  <w:marBottom w:val="0"/>
                  <w:divBdr>
                    <w:top w:val="none" w:sz="0" w:space="0" w:color="auto"/>
                    <w:left w:val="none" w:sz="0" w:space="0" w:color="auto"/>
                    <w:bottom w:val="none" w:sz="0" w:space="0" w:color="auto"/>
                    <w:right w:val="none" w:sz="0" w:space="0" w:color="auto"/>
                  </w:divBdr>
                </w:div>
                <w:div w:id="805438171">
                  <w:marLeft w:val="0"/>
                  <w:marRight w:val="0"/>
                  <w:marTop w:val="0"/>
                  <w:marBottom w:val="0"/>
                  <w:divBdr>
                    <w:top w:val="none" w:sz="0" w:space="0" w:color="auto"/>
                    <w:left w:val="none" w:sz="0" w:space="0" w:color="auto"/>
                    <w:bottom w:val="none" w:sz="0" w:space="0" w:color="auto"/>
                    <w:right w:val="none" w:sz="0" w:space="0" w:color="auto"/>
                  </w:divBdr>
                </w:div>
                <w:div w:id="548105610">
                  <w:marLeft w:val="0"/>
                  <w:marRight w:val="0"/>
                  <w:marTop w:val="0"/>
                  <w:marBottom w:val="0"/>
                  <w:divBdr>
                    <w:top w:val="none" w:sz="0" w:space="0" w:color="auto"/>
                    <w:left w:val="none" w:sz="0" w:space="0" w:color="auto"/>
                    <w:bottom w:val="none" w:sz="0" w:space="0" w:color="auto"/>
                    <w:right w:val="none" w:sz="0" w:space="0" w:color="auto"/>
                  </w:divBdr>
                </w:div>
                <w:div w:id="1663510955">
                  <w:marLeft w:val="0"/>
                  <w:marRight w:val="0"/>
                  <w:marTop w:val="0"/>
                  <w:marBottom w:val="0"/>
                  <w:divBdr>
                    <w:top w:val="none" w:sz="0" w:space="0" w:color="auto"/>
                    <w:left w:val="none" w:sz="0" w:space="0" w:color="auto"/>
                    <w:bottom w:val="none" w:sz="0" w:space="0" w:color="auto"/>
                    <w:right w:val="none" w:sz="0" w:space="0" w:color="auto"/>
                  </w:divBdr>
                </w:div>
                <w:div w:id="595361524">
                  <w:marLeft w:val="0"/>
                  <w:marRight w:val="0"/>
                  <w:marTop w:val="0"/>
                  <w:marBottom w:val="0"/>
                  <w:divBdr>
                    <w:top w:val="none" w:sz="0" w:space="0" w:color="auto"/>
                    <w:left w:val="none" w:sz="0" w:space="0" w:color="auto"/>
                    <w:bottom w:val="none" w:sz="0" w:space="0" w:color="auto"/>
                    <w:right w:val="none" w:sz="0" w:space="0" w:color="auto"/>
                  </w:divBdr>
                </w:div>
                <w:div w:id="1920629352">
                  <w:marLeft w:val="0"/>
                  <w:marRight w:val="0"/>
                  <w:marTop w:val="0"/>
                  <w:marBottom w:val="0"/>
                  <w:divBdr>
                    <w:top w:val="none" w:sz="0" w:space="0" w:color="auto"/>
                    <w:left w:val="none" w:sz="0" w:space="0" w:color="auto"/>
                    <w:bottom w:val="none" w:sz="0" w:space="0" w:color="auto"/>
                    <w:right w:val="none" w:sz="0" w:space="0" w:color="auto"/>
                  </w:divBdr>
                </w:div>
                <w:div w:id="392852202">
                  <w:marLeft w:val="0"/>
                  <w:marRight w:val="0"/>
                  <w:marTop w:val="0"/>
                  <w:marBottom w:val="0"/>
                  <w:divBdr>
                    <w:top w:val="none" w:sz="0" w:space="0" w:color="auto"/>
                    <w:left w:val="none" w:sz="0" w:space="0" w:color="auto"/>
                    <w:bottom w:val="none" w:sz="0" w:space="0" w:color="auto"/>
                    <w:right w:val="none" w:sz="0" w:space="0" w:color="auto"/>
                  </w:divBdr>
                </w:div>
                <w:div w:id="793526065">
                  <w:marLeft w:val="0"/>
                  <w:marRight w:val="0"/>
                  <w:marTop w:val="0"/>
                  <w:marBottom w:val="0"/>
                  <w:divBdr>
                    <w:top w:val="none" w:sz="0" w:space="0" w:color="auto"/>
                    <w:left w:val="none" w:sz="0" w:space="0" w:color="auto"/>
                    <w:bottom w:val="none" w:sz="0" w:space="0" w:color="auto"/>
                    <w:right w:val="none" w:sz="0" w:space="0" w:color="auto"/>
                  </w:divBdr>
                </w:div>
                <w:div w:id="1140609289">
                  <w:marLeft w:val="0"/>
                  <w:marRight w:val="0"/>
                  <w:marTop w:val="0"/>
                  <w:marBottom w:val="0"/>
                  <w:divBdr>
                    <w:top w:val="none" w:sz="0" w:space="0" w:color="auto"/>
                    <w:left w:val="none" w:sz="0" w:space="0" w:color="auto"/>
                    <w:bottom w:val="none" w:sz="0" w:space="0" w:color="auto"/>
                    <w:right w:val="none" w:sz="0" w:space="0" w:color="auto"/>
                  </w:divBdr>
                </w:div>
                <w:div w:id="176529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23</Pages>
  <Words>1644</Words>
  <Characters>9375</Characters>
  <Application>Microsoft Office Word</Application>
  <DocSecurity>0</DocSecurity>
  <Lines>78</Lines>
  <Paragraphs>21</Paragraphs>
  <ScaleCrop>false</ScaleCrop>
  <Company>china</Company>
  <LinksUpToDate>false</LinksUpToDate>
  <CharactersWithSpaces>10998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cp:lastPrinted>2017-04-28T09:21:00Z</cp:lastPrinted>
  <dcterms:created xsi:type="dcterms:W3CDTF">2017-04-28T09:16:00Z</dcterms:created>
  <dcterms:modified xsi:type="dcterms:W3CDTF">2017-04-28T09:26:00Z</dcterms:modified>
</cp:coreProperties>
</file>